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E85250" w:rsidRPr="00702497" w:rsidRDefault="00B10862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2053" type="#_x0000_t202" style="position:absolute;left:0;text-align:left;margin-left:561pt;margin-top:8.1pt;width:148.35pt;height:154.1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" stroked="f">
            <v:textbox style="mso-next-textbox:#Text Box 5">
              <w:txbxContent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УТВЕРЖДЕНО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Приказом по Посольству России в Мексике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_30_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_августа_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B10862" w:rsidRPr="0035486B" w:rsidRDefault="00B10862" w:rsidP="00E85250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№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>207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4" o:spid="_x0000_s2052" type="#_x0000_t202" style="position:absolute;left:0;text-align:left;margin-left:389.15pt;margin-top:8.1pt;width:159.35pt;height:154.1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" stroked="f">
            <v:textbox style="mso-next-textbox:#Text Box 4">
              <w:txbxContent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ПРИНЯТО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педагогического совета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Протокол </w:t>
                  </w:r>
                  <w:r>
                    <w:rPr>
                      <w:rFonts w:ascii="Times New Roman" w:hAnsi="Times New Roman" w:cs="Times New Roman"/>
                    </w:rPr>
                    <w:t xml:space="preserve">№1 </w:t>
                  </w:r>
                  <w:proofErr w:type="gramStart"/>
                  <w:r w:rsidRPr="0093702C">
                    <w:rPr>
                      <w:rFonts w:ascii="Times New Roman" w:hAnsi="Times New Roman" w:cs="Times New Roman"/>
                    </w:rPr>
                    <w:t>от</w:t>
                  </w:r>
                  <w:proofErr w:type="gramEnd"/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</w:t>
                  </w:r>
                  <w:r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</w:rPr>
                    <w:t>29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20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Text Box 3" o:spid="_x0000_s2054" type="#_x0000_t202" style="position:absolute;left:0;text-align:left;margin-left:222.35pt;margin-top:8.1pt;width:157.9pt;height:154.1pt;z-index:2516572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" stroked="f">
            <v:textbox style="mso-next-textbox:#Text Box 3">
              <w:txbxContent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СОГЛАСОВАНО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заместитель директора 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по УВР</w:t>
                  </w: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         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С.В. Сафронов</w:t>
                  </w: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</w:rPr>
                  </w:pP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</w:t>
                  </w:r>
                  <w:r w:rsidRPr="0093702C">
                    <w:rPr>
                      <w:rFonts w:ascii="Times New Roman" w:hAnsi="Times New Roman" w:cs="Times New Roman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августа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</w:rPr>
        <w:pict>
          <v:shape id="Надпись 2" o:spid="_x0000_s2055" type="#_x0000_t202" style="position:absolute;left:0;text-align:left;margin-left:-2.25pt;margin-top:8.1pt;width:214.65pt;height:180.8pt;z-index:2516561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" stroked="f">
            <v:textbox style="mso-next-textbox:#Надпись 2">
              <w:txbxContent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РАССМОТРЕННО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>на заседании ШМО</w:t>
                  </w:r>
                </w:p>
                <w:p w:rsidR="00B10862" w:rsidRPr="0093702C" w:rsidRDefault="00B10862" w:rsidP="00E852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3702C">
                    <w:rPr>
                      <w:rFonts w:ascii="Times New Roman" w:hAnsi="Times New Roman" w:cs="Times New Roman"/>
                    </w:rPr>
                    <w:t xml:space="preserve">естественно-математических наук, информатики, </w:t>
                  </w:r>
                  <w:r>
                    <w:rPr>
                      <w:rFonts w:ascii="Times New Roman" w:hAnsi="Times New Roman" w:cs="Times New Roman"/>
                    </w:rPr>
                    <w:t>труда (</w:t>
                  </w:r>
                  <w:r w:rsidRPr="0093702C">
                    <w:rPr>
                      <w:rFonts w:ascii="Times New Roman" w:hAnsi="Times New Roman" w:cs="Times New Roman"/>
                    </w:rPr>
                    <w:t>технологии</w:t>
                  </w:r>
                  <w:r>
                    <w:rPr>
                      <w:rFonts w:ascii="Times New Roman" w:hAnsi="Times New Roman" w:cs="Times New Roman"/>
                    </w:rPr>
                    <w:t>)</w:t>
                  </w:r>
                  <w:r w:rsidRPr="0093702C">
                    <w:rPr>
                      <w:rFonts w:ascii="Times New Roman" w:hAnsi="Times New Roman" w:cs="Times New Roman"/>
                    </w:rPr>
                    <w:t>, ОБ</w:t>
                  </w:r>
                  <w:r>
                    <w:rPr>
                      <w:rFonts w:ascii="Times New Roman" w:hAnsi="Times New Roman" w:cs="Times New Roman"/>
                    </w:rPr>
                    <w:t>ЗР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и физической культуры</w:t>
                  </w: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</w:pPr>
                  <w:bookmarkStart w:id="0" w:name="_Hlk82611043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Протокол №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1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от 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20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4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г.</w:t>
                  </w:r>
                </w:p>
                <w:bookmarkEnd w:id="0"/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Руководитель ШМО </w:t>
                  </w: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 xml:space="preserve">                            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 </w:t>
                  </w:r>
                  <w:proofErr w:type="spellStart"/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С.В.Святкина</w:t>
                  </w:r>
                  <w:proofErr w:type="spellEnd"/>
                </w:p>
                <w:p w:rsidR="00B10862" w:rsidRPr="0035486B" w:rsidRDefault="00B10862" w:rsidP="00E85250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</w:p>
                <w:p w:rsidR="00B10862" w:rsidRPr="0093702C" w:rsidRDefault="00B10862" w:rsidP="00E85250">
                  <w:pPr>
                    <w:rPr>
                      <w:rFonts w:ascii="Times New Roman" w:hAnsi="Times New Roman" w:cs="Times New Roman"/>
                      <w:u w:val="single"/>
                    </w:rPr>
                  </w:pP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>«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28</w:t>
                  </w:r>
                  <w:r w:rsidRPr="0035486B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»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u w:val="single"/>
                    </w:rPr>
                    <w:t>августа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 xml:space="preserve">   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 20</w:t>
                  </w:r>
                  <w:r w:rsidRPr="0093702C">
                    <w:rPr>
                      <w:rFonts w:ascii="Times New Roman" w:hAnsi="Times New Roman" w:cs="Times New Roman"/>
                      <w:u w:val="single"/>
                    </w:rPr>
                    <w:t>2</w:t>
                  </w:r>
                  <w:r>
                    <w:rPr>
                      <w:rFonts w:ascii="Times New Roman" w:hAnsi="Times New Roman" w:cs="Times New Roman"/>
                      <w:u w:val="single"/>
                    </w:rPr>
                    <w:t>4</w:t>
                  </w:r>
                  <w:r w:rsidRPr="0093702C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xbxContent>
            </v:textbox>
            <w10:wrap type="square"/>
          </v:shape>
        </w:pict>
      </w: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702497" w:rsidRDefault="00E85250" w:rsidP="00E8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на 202</w:t>
      </w:r>
      <w:r w:rsidR="007051E2">
        <w:rPr>
          <w:rFonts w:ascii="Times New Roman" w:hAnsi="Times New Roman" w:cs="Times New Roman"/>
          <w:b/>
          <w:sz w:val="28"/>
          <w:szCs w:val="28"/>
        </w:rPr>
        <w:t>4</w:t>
      </w:r>
      <w:r w:rsidRPr="00702497">
        <w:rPr>
          <w:rFonts w:ascii="Times New Roman" w:hAnsi="Times New Roman" w:cs="Times New Roman"/>
          <w:b/>
          <w:sz w:val="28"/>
          <w:szCs w:val="28"/>
        </w:rPr>
        <w:t>-202</w:t>
      </w:r>
      <w:r w:rsidR="007051E2">
        <w:rPr>
          <w:rFonts w:ascii="Times New Roman" w:hAnsi="Times New Roman" w:cs="Times New Roman"/>
          <w:b/>
          <w:sz w:val="28"/>
          <w:szCs w:val="28"/>
        </w:rPr>
        <w:t>5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учебный год 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>по физике</w:t>
      </w:r>
    </w:p>
    <w:p w:rsidR="00E85250" w:rsidRPr="00702497" w:rsidRDefault="00E85250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497">
        <w:rPr>
          <w:rFonts w:ascii="Times New Roman" w:hAnsi="Times New Roman" w:cs="Times New Roman"/>
          <w:b/>
          <w:sz w:val="28"/>
          <w:szCs w:val="28"/>
        </w:rPr>
        <w:t xml:space="preserve">для  </w:t>
      </w:r>
      <w:r w:rsidRPr="00702497">
        <w:rPr>
          <w:rFonts w:ascii="Times New Roman" w:hAnsi="Times New Roman" w:cs="Times New Roman"/>
          <w:b/>
          <w:sz w:val="28"/>
          <w:szCs w:val="28"/>
          <w:u w:val="single"/>
        </w:rPr>
        <w:t xml:space="preserve">  7 </w:t>
      </w:r>
      <w:r w:rsidRPr="00702497">
        <w:rPr>
          <w:rFonts w:ascii="Times New Roman" w:hAnsi="Times New Roman" w:cs="Times New Roman"/>
          <w:b/>
          <w:sz w:val="28"/>
          <w:szCs w:val="28"/>
        </w:rPr>
        <w:t xml:space="preserve">  класс</w:t>
      </w:r>
      <w:r w:rsidR="00D25A8E">
        <w:rPr>
          <w:rFonts w:ascii="Times New Roman" w:hAnsi="Times New Roman" w:cs="Times New Roman"/>
          <w:b/>
          <w:sz w:val="28"/>
          <w:szCs w:val="28"/>
        </w:rPr>
        <w:t>а</w:t>
      </w:r>
    </w:p>
    <w:p w:rsidR="00551F03" w:rsidRPr="00702497" w:rsidRDefault="00551F03" w:rsidP="00E8525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250" w:rsidRPr="0093702C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>Уровень обучения</w:t>
      </w:r>
      <w:r w:rsidR="00E66DB6" w:rsidRPr="00702497">
        <w:rPr>
          <w:rFonts w:ascii="Times New Roman" w:hAnsi="Times New Roman" w:cs="Times New Roman"/>
        </w:rPr>
        <w:t xml:space="preserve"> </w:t>
      </w:r>
      <w:r w:rsidR="00E66DB6" w:rsidRPr="0093702C">
        <w:rPr>
          <w:rFonts w:ascii="Times New Roman" w:hAnsi="Times New Roman" w:cs="Times New Roman"/>
          <w:u w:val="single"/>
        </w:rPr>
        <w:t>основное общее образование (7</w:t>
      </w:r>
      <w:r w:rsidR="007051E2">
        <w:rPr>
          <w:rFonts w:ascii="Times New Roman" w:hAnsi="Times New Roman" w:cs="Times New Roman"/>
          <w:u w:val="single"/>
        </w:rPr>
        <w:t>-9</w:t>
      </w:r>
      <w:r w:rsidR="00E66DB6" w:rsidRPr="0093702C">
        <w:rPr>
          <w:rFonts w:ascii="Times New Roman" w:hAnsi="Times New Roman" w:cs="Times New Roman"/>
          <w:u w:val="single"/>
        </w:rPr>
        <w:t xml:space="preserve"> класс</w:t>
      </w:r>
      <w:r w:rsidRPr="0093702C">
        <w:rPr>
          <w:rFonts w:ascii="Times New Roman" w:hAnsi="Times New Roman" w:cs="Times New Roman"/>
          <w:u w:val="single"/>
        </w:rPr>
        <w:t>)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Общее количество часов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6873BF">
        <w:rPr>
          <w:rFonts w:ascii="Times New Roman" w:hAnsi="Times New Roman" w:cs="Times New Roman"/>
          <w:u w:val="single"/>
        </w:rPr>
        <w:t>68</w:t>
      </w:r>
      <w:r w:rsidR="006E1EF9">
        <w:rPr>
          <w:rFonts w:ascii="Times New Roman" w:hAnsi="Times New Roman" w:cs="Times New Roman"/>
          <w:u w:val="single"/>
        </w:rPr>
        <w:t>_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Количество часов в неделю  </w:t>
      </w:r>
      <w:r w:rsidRPr="00702497">
        <w:rPr>
          <w:rFonts w:ascii="Times New Roman" w:hAnsi="Times New Roman" w:cs="Times New Roman"/>
          <w:u w:val="single"/>
        </w:rPr>
        <w:t xml:space="preserve"> 2 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Уровень  </w:t>
      </w:r>
      <w:r w:rsidRPr="00702497">
        <w:rPr>
          <w:rFonts w:ascii="Times New Roman" w:hAnsi="Times New Roman" w:cs="Times New Roman"/>
          <w:u w:val="single"/>
        </w:rPr>
        <w:t xml:space="preserve"> БАЗОВЫЙ</w:t>
      </w:r>
    </w:p>
    <w:p w:rsidR="00E85250" w:rsidRPr="00702497" w:rsidRDefault="00E85250" w:rsidP="00E85250">
      <w:pPr>
        <w:rPr>
          <w:rFonts w:ascii="Times New Roman" w:hAnsi="Times New Roman" w:cs="Times New Roman"/>
          <w:u w:val="single"/>
        </w:rPr>
      </w:pPr>
      <w:r w:rsidRPr="00702497">
        <w:rPr>
          <w:rFonts w:ascii="Times New Roman" w:hAnsi="Times New Roman" w:cs="Times New Roman"/>
        </w:rPr>
        <w:t xml:space="preserve">Учитель  </w:t>
      </w:r>
      <w:r w:rsidRPr="00702497">
        <w:rPr>
          <w:rFonts w:ascii="Times New Roman" w:hAnsi="Times New Roman" w:cs="Times New Roman"/>
          <w:u w:val="single"/>
        </w:rPr>
        <w:t xml:space="preserve"> </w:t>
      </w:r>
      <w:r w:rsidR="00DE5366">
        <w:rPr>
          <w:rFonts w:ascii="Times New Roman" w:hAnsi="Times New Roman" w:cs="Times New Roman"/>
          <w:u w:val="single"/>
        </w:rPr>
        <w:t>Ильчук Ирина Анатольевн</w:t>
      </w:r>
      <w:r w:rsidR="00D16FEB">
        <w:rPr>
          <w:rFonts w:ascii="Times New Roman" w:hAnsi="Times New Roman" w:cs="Times New Roman"/>
          <w:u w:val="single"/>
        </w:rPr>
        <w:t>а</w:t>
      </w:r>
    </w:p>
    <w:p w:rsidR="00E85250" w:rsidRPr="00702497" w:rsidRDefault="00E85250" w:rsidP="00E85250">
      <w:pPr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</w:rPr>
        <w:t xml:space="preserve">Квалификационная категория  </w:t>
      </w:r>
      <w:r w:rsidRPr="00702497">
        <w:rPr>
          <w:rFonts w:ascii="Times New Roman" w:hAnsi="Times New Roman" w:cs="Times New Roman"/>
          <w:u w:val="single"/>
        </w:rPr>
        <w:t xml:space="preserve"> высшая квалификационная категория</w:t>
      </w:r>
    </w:p>
    <w:p w:rsidR="0093702C" w:rsidRPr="003012A6" w:rsidRDefault="00E85250" w:rsidP="0093702C">
      <w:pPr>
        <w:pStyle w:val="af0"/>
        <w:ind w:firstLine="708"/>
        <w:jc w:val="both"/>
        <w:rPr>
          <w:rFonts w:ascii="Times New Roman" w:hAnsi="Times New Roman" w:cs="Times New Roman"/>
          <w:u w:val="single"/>
        </w:rPr>
      </w:pPr>
      <w:proofErr w:type="gramStart"/>
      <w:r w:rsidRPr="00702497">
        <w:rPr>
          <w:rFonts w:ascii="Times New Roman" w:hAnsi="Times New Roman" w:cs="Times New Roman"/>
        </w:rPr>
        <w:t xml:space="preserve">Учебник, автор, издательство, год </w:t>
      </w:r>
      <w:r w:rsidRPr="00184FB8">
        <w:rPr>
          <w:rFonts w:ascii="Times New Roman" w:hAnsi="Times New Roman" w:cs="Times New Roman"/>
        </w:rPr>
        <w:t xml:space="preserve">издания  </w:t>
      </w:r>
      <w:r w:rsidR="00184FB8" w:rsidRPr="00184FB8">
        <w:rPr>
          <w:rFonts w:ascii="Times New Roman" w:hAnsi="Times New Roman" w:cs="Times New Roman"/>
        </w:rPr>
        <w:t>___</w:t>
      </w:r>
      <w:r w:rsidRPr="00184FB8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184FB8" w:rsidRPr="00184FB8">
        <w:rPr>
          <w:rFonts w:ascii="Times New Roman" w:hAnsi="Times New Roman" w:cs="Times New Roman"/>
          <w:u w:val="single"/>
        </w:rPr>
        <w:t>Перышкин</w:t>
      </w:r>
      <w:proofErr w:type="spellEnd"/>
      <w:r w:rsidR="00184FB8" w:rsidRPr="00184FB8">
        <w:rPr>
          <w:rFonts w:ascii="Times New Roman" w:hAnsi="Times New Roman" w:cs="Times New Roman"/>
          <w:spacing w:val="-4"/>
          <w:u w:val="single"/>
        </w:rPr>
        <w:t xml:space="preserve"> И.М., Иванов А.И. </w:t>
      </w:r>
      <w:r w:rsidR="00184FB8" w:rsidRPr="00184FB8">
        <w:rPr>
          <w:rFonts w:ascii="Times New Roman" w:hAnsi="Times New Roman" w:cs="Times New Roman"/>
          <w:u w:val="single"/>
        </w:rPr>
        <w:t>Физика:</w:t>
      </w:r>
      <w:r w:rsidR="00184FB8" w:rsidRPr="00184FB8">
        <w:rPr>
          <w:rFonts w:ascii="Times New Roman" w:hAnsi="Times New Roman" w:cs="Times New Roman"/>
          <w:spacing w:val="-5"/>
          <w:u w:val="single"/>
        </w:rPr>
        <w:t xml:space="preserve"> </w:t>
      </w:r>
      <w:r w:rsidR="00184FB8" w:rsidRPr="00184FB8">
        <w:rPr>
          <w:rFonts w:ascii="Times New Roman" w:hAnsi="Times New Roman" w:cs="Times New Roman"/>
          <w:u w:val="single"/>
        </w:rPr>
        <w:t>7-й класс: базовый уровень: учебник – АО «Издательство «Просвещение»</w:t>
      </w:r>
      <w:r w:rsidR="0003132F" w:rsidRPr="00184FB8">
        <w:rPr>
          <w:rFonts w:ascii="Times New Roman" w:hAnsi="Times New Roman" w:cs="Times New Roman"/>
          <w:u w:val="single"/>
        </w:rPr>
        <w:t>,</w:t>
      </w:r>
      <w:r w:rsidR="0003132F">
        <w:rPr>
          <w:rFonts w:ascii="Times New Roman" w:hAnsi="Times New Roman" w:cs="Times New Roman"/>
          <w:u w:val="single"/>
        </w:rPr>
        <w:t xml:space="preserve"> </w:t>
      </w:r>
      <w:r w:rsidR="0093702C" w:rsidRPr="003012A6">
        <w:rPr>
          <w:rFonts w:ascii="Times New Roman" w:hAnsi="Times New Roman" w:cs="Times New Roman"/>
          <w:u w:val="single"/>
        </w:rPr>
        <w:t xml:space="preserve"> 20</w:t>
      </w:r>
      <w:r w:rsidR="00403B90">
        <w:rPr>
          <w:rFonts w:ascii="Times New Roman" w:hAnsi="Times New Roman" w:cs="Times New Roman"/>
          <w:u w:val="single"/>
        </w:rPr>
        <w:t>2</w:t>
      </w:r>
      <w:r w:rsidR="00184FB8" w:rsidRPr="00184FB8">
        <w:rPr>
          <w:rFonts w:ascii="Times New Roman" w:hAnsi="Times New Roman" w:cs="Times New Roman"/>
          <w:u w:val="single"/>
        </w:rPr>
        <w:t>3</w:t>
      </w:r>
      <w:r w:rsidR="0093702C" w:rsidRPr="003012A6">
        <w:rPr>
          <w:rFonts w:ascii="Times New Roman" w:hAnsi="Times New Roman" w:cs="Times New Roman"/>
          <w:u w:val="single"/>
        </w:rPr>
        <w:t xml:space="preserve"> год издания.</w:t>
      </w:r>
      <w:proofErr w:type="gramEnd"/>
    </w:p>
    <w:p w:rsidR="0093702C" w:rsidRPr="00702497" w:rsidRDefault="0093702C" w:rsidP="0093702C">
      <w:pPr>
        <w:rPr>
          <w:rFonts w:ascii="Times New Roman" w:hAnsi="Times New Roman" w:cs="Times New Roman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E85250">
      <w:pPr>
        <w:rPr>
          <w:rFonts w:ascii="Times New Roman" w:hAnsi="Times New Roman" w:cs="Times New Roman"/>
          <w:sz w:val="22"/>
          <w:u w:val="single"/>
        </w:rPr>
      </w:pPr>
    </w:p>
    <w:p w:rsidR="00E85250" w:rsidRPr="00702497" w:rsidRDefault="00E85250" w:rsidP="0093702C">
      <w:pPr>
        <w:jc w:val="center"/>
        <w:rPr>
          <w:rFonts w:ascii="Times New Roman" w:hAnsi="Times New Roman" w:cs="Times New Roman"/>
        </w:rPr>
      </w:pPr>
      <w:r w:rsidRPr="00702497">
        <w:rPr>
          <w:rFonts w:ascii="Times New Roman" w:hAnsi="Times New Roman" w:cs="Times New Roman"/>
          <w:sz w:val="22"/>
        </w:rPr>
        <w:t>МЕХИКО</w:t>
      </w:r>
      <w:r w:rsidR="00804B0C">
        <w:rPr>
          <w:rFonts w:ascii="Times New Roman" w:hAnsi="Times New Roman" w:cs="Times New Roman"/>
          <w:sz w:val="22"/>
        </w:rPr>
        <w:t>,</w:t>
      </w:r>
      <w:r w:rsidRPr="00702497">
        <w:rPr>
          <w:rFonts w:ascii="Times New Roman" w:hAnsi="Times New Roman" w:cs="Times New Roman"/>
          <w:sz w:val="22"/>
        </w:rPr>
        <w:t xml:space="preserve"> 202</w:t>
      </w:r>
      <w:r w:rsidR="007051E2">
        <w:rPr>
          <w:rFonts w:ascii="Times New Roman" w:hAnsi="Times New Roman" w:cs="Times New Roman"/>
          <w:sz w:val="22"/>
        </w:rPr>
        <w:t>4</w:t>
      </w:r>
      <w:r w:rsidR="005A6B18">
        <w:rPr>
          <w:rFonts w:ascii="Times New Roman" w:hAnsi="Times New Roman" w:cs="Times New Roman"/>
          <w:sz w:val="22"/>
        </w:rPr>
        <w:t xml:space="preserve"> </w:t>
      </w:r>
      <w:r w:rsidRPr="00702497">
        <w:rPr>
          <w:rFonts w:ascii="Times New Roman" w:hAnsi="Times New Roman" w:cs="Times New Roman"/>
          <w:sz w:val="22"/>
        </w:rPr>
        <w:t>г.</w:t>
      </w:r>
    </w:p>
    <w:p w:rsidR="00E85250" w:rsidRDefault="00E85250" w:rsidP="00154FDB">
      <w:pPr>
        <w:pStyle w:val="af0"/>
        <w:ind w:firstLine="709"/>
        <w:jc w:val="both"/>
        <w:rPr>
          <w:rFonts w:ascii="Times New Roman" w:hAnsi="Times New Roman" w:cs="Times New Roman"/>
        </w:rPr>
        <w:sectPr w:rsidR="00E85250" w:rsidSect="003012A6">
          <w:headerReference w:type="default" r:id="rId9"/>
          <w:type w:val="continuous"/>
          <w:pgSz w:w="15840" w:h="12240" w:orient="landscape"/>
          <w:pgMar w:top="851" w:right="851" w:bottom="851" w:left="851" w:header="720" w:footer="720" w:gutter="0"/>
          <w:cols w:space="720"/>
          <w:docGrid w:linePitch="326" w:charSpace="-6554"/>
        </w:sectPr>
      </w:pPr>
    </w:p>
    <w:p w:rsidR="007051E2" w:rsidRDefault="007051E2" w:rsidP="007051E2">
      <w:pPr>
        <w:jc w:val="center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  <w:kern w:val="2"/>
        </w:rPr>
        <w:lastRenderedPageBreak/>
        <w:t>ПОЯСНИТЕЛЬНАЯ ЗАПИСКА</w:t>
      </w:r>
    </w:p>
    <w:p w:rsidR="007051E2" w:rsidRPr="007051E2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Школьный курс физики — системообразующий для </w:t>
      </w:r>
      <w:proofErr w:type="gramStart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естественно-научных</w:t>
      </w:r>
      <w:proofErr w:type="gramEnd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</w:t>
      </w:r>
    </w:p>
    <w:p w:rsidR="007051E2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В 7 класс</w:t>
      </w:r>
      <w:r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е</w:t>
      </w: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схеме, начинает формироваться умение видеть физические явления в повседневной жизни. </w:t>
      </w:r>
    </w:p>
    <w:p w:rsidR="007051E2" w:rsidRPr="007051E2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b/>
          <w:i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b/>
          <w:i/>
          <w:color w:val="242021"/>
          <w:kern w:val="0"/>
          <w:lang w:eastAsia="ru-RU" w:bidi="ar-SA"/>
        </w:rPr>
        <w:t>Цели изучения физики в основной школе следующие:</w:t>
      </w:r>
    </w:p>
    <w:p w:rsidR="007051E2" w:rsidRPr="007051E2" w:rsidRDefault="007051E2" w:rsidP="007051E2">
      <w:pPr>
        <w:pStyle w:val="ab"/>
        <w:widowControl/>
        <w:numPr>
          <w:ilvl w:val="0"/>
          <w:numId w:val="44"/>
        </w:numPr>
        <w:suppressAutoHyphens w:val="0"/>
        <w:ind w:left="851" w:hanging="284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усвоение учащимися смысла основных понятий и законов физики, взаимосвязи между ними;</w:t>
      </w:r>
    </w:p>
    <w:p w:rsidR="007051E2" w:rsidRPr="007051E2" w:rsidRDefault="007051E2" w:rsidP="007051E2">
      <w:pPr>
        <w:pStyle w:val="ab"/>
        <w:widowControl/>
        <w:numPr>
          <w:ilvl w:val="0"/>
          <w:numId w:val="44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формирование системы научных знаний о природе, ее фундаментальных законах для построения представления о физической</w:t>
      </w:r>
      <w:r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</w:t>
      </w: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картине мира;</w:t>
      </w:r>
    </w:p>
    <w:p w:rsidR="007051E2" w:rsidRPr="007051E2" w:rsidRDefault="007051E2" w:rsidP="00096F2D">
      <w:pPr>
        <w:pStyle w:val="ab"/>
        <w:widowControl/>
        <w:numPr>
          <w:ilvl w:val="0"/>
          <w:numId w:val="44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систематизация знаний о многообразии объектов и явлений природы, о закономерностях процессов и о законах </w:t>
      </w:r>
      <w:proofErr w:type="gramStart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физики для осознания возможности разумного использования достижений науки</w:t>
      </w:r>
      <w:proofErr w:type="gramEnd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в дальнейшем развитии цивилизации;</w:t>
      </w:r>
    </w:p>
    <w:p w:rsidR="007051E2" w:rsidRPr="007051E2" w:rsidRDefault="007051E2" w:rsidP="007051E2">
      <w:pPr>
        <w:pStyle w:val="ab"/>
        <w:widowControl/>
        <w:numPr>
          <w:ilvl w:val="0"/>
          <w:numId w:val="44"/>
        </w:numPr>
        <w:suppressAutoHyphens w:val="0"/>
        <w:ind w:left="851" w:hanging="284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7051E2" w:rsidRPr="007051E2" w:rsidRDefault="007051E2" w:rsidP="007051E2">
      <w:pPr>
        <w:pStyle w:val="ab"/>
        <w:widowControl/>
        <w:numPr>
          <w:ilvl w:val="0"/>
          <w:numId w:val="44"/>
        </w:numPr>
        <w:suppressAutoHyphens w:val="0"/>
        <w:ind w:left="851" w:hanging="284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организация экологического мышления и ценностного отношения к природе;</w:t>
      </w:r>
    </w:p>
    <w:p w:rsidR="007051E2" w:rsidRPr="00096F2D" w:rsidRDefault="007051E2" w:rsidP="00096F2D">
      <w:pPr>
        <w:pStyle w:val="ab"/>
        <w:widowControl/>
        <w:numPr>
          <w:ilvl w:val="0"/>
          <w:numId w:val="44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развитие познавательных интересов и творческих способностей учащихся, а также интереса к расширению и углублению физических знаний и выбора физики как профильного предмета.</w:t>
      </w:r>
    </w:p>
    <w:p w:rsidR="007051E2" w:rsidRPr="00096F2D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b/>
          <w:i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b/>
          <w:i/>
          <w:color w:val="242021"/>
          <w:kern w:val="0"/>
          <w:lang w:eastAsia="ru-RU" w:bidi="ar-SA"/>
        </w:rPr>
        <w:t>Достижение целей обеспечивается решением следующих задач:</w:t>
      </w:r>
    </w:p>
    <w:p w:rsidR="007051E2" w:rsidRPr="00096F2D" w:rsidRDefault="007051E2" w:rsidP="00096F2D">
      <w:pPr>
        <w:pStyle w:val="ab"/>
        <w:widowControl/>
        <w:numPr>
          <w:ilvl w:val="0"/>
          <w:numId w:val="45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знакомство учащихся с методом научного познания и методами исследования объектов и явлений природы;</w:t>
      </w:r>
    </w:p>
    <w:p w:rsidR="007051E2" w:rsidRPr="00096F2D" w:rsidRDefault="007051E2" w:rsidP="00096F2D">
      <w:pPr>
        <w:pStyle w:val="ab"/>
        <w:widowControl/>
        <w:numPr>
          <w:ilvl w:val="0"/>
          <w:numId w:val="45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приобретение учащимися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7051E2" w:rsidRPr="00096F2D" w:rsidRDefault="007051E2" w:rsidP="00096F2D">
      <w:pPr>
        <w:pStyle w:val="ab"/>
        <w:widowControl/>
        <w:numPr>
          <w:ilvl w:val="0"/>
          <w:numId w:val="45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формирование у учащихся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7051E2" w:rsidRPr="00096F2D" w:rsidRDefault="007051E2" w:rsidP="00096F2D">
      <w:pPr>
        <w:pStyle w:val="ab"/>
        <w:widowControl/>
        <w:numPr>
          <w:ilvl w:val="0"/>
          <w:numId w:val="45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овладение учащимися такими общенаучными понятиями, как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7051E2" w:rsidRPr="00096F2D" w:rsidRDefault="007051E2" w:rsidP="00096F2D">
      <w:pPr>
        <w:pStyle w:val="ab"/>
        <w:widowControl/>
        <w:numPr>
          <w:ilvl w:val="0"/>
          <w:numId w:val="45"/>
        </w:numPr>
        <w:suppressAutoHyphens w:val="0"/>
        <w:ind w:left="0"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096F2D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понимание учащимися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7051E2" w:rsidRPr="007051E2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Данный курс является одним из звеньев в формировании </w:t>
      </w:r>
      <w:proofErr w:type="gramStart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естественно-научных</w:t>
      </w:r>
      <w:proofErr w:type="gramEnd"/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 xml:space="preserve"> знаний учащихся наряду с химией, биологией, географией. Принцип построения курса — объединение изучаемых фактов вокруг общих физических идей. Это позволило рассматривать отдельные явления и законы как частные случаи более общих положений науки, что способствует пониманию материала, развитию логического мышления, а не простому заучиванию фактов.</w:t>
      </w:r>
    </w:p>
    <w:p w:rsidR="007051E2" w:rsidRPr="007051E2" w:rsidRDefault="007051E2" w:rsidP="007051E2">
      <w:pPr>
        <w:widowControl/>
        <w:suppressAutoHyphens w:val="0"/>
        <w:ind w:firstLine="567"/>
        <w:jc w:val="both"/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</w:pPr>
      <w:r w:rsidRPr="007051E2">
        <w:rPr>
          <w:rFonts w:ascii="Times New Roman" w:eastAsia="Times New Roman" w:hAnsi="Times New Roman" w:cs="Times New Roman"/>
          <w:color w:val="242021"/>
          <w:kern w:val="0"/>
          <w:lang w:eastAsia="ru-RU" w:bidi="ar-SA"/>
        </w:rPr>
        <w:t>Изучение строения вещества в 7 классе создает представления о познаваемости явлений, их обусловленности, о возможности непрерывного углубления и пополнения знаний: молекула — атом; строение атома — электрон. Далее эти знания используются при изучении массы, плотности, давления газа, закона Паскаля, объяснении изменения атмосферного давления.</w:t>
      </w:r>
    </w:p>
    <w:p w:rsidR="007051E2" w:rsidRDefault="007051E2" w:rsidP="00184FB8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096F2D" w:rsidRDefault="00096F2D" w:rsidP="00184FB8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096F2D" w:rsidRDefault="00096F2D" w:rsidP="00096F2D">
      <w:pPr>
        <w:pStyle w:val="1"/>
        <w:keepLines/>
        <w:widowControl/>
        <w:suppressAutoHyphens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Toc428469257"/>
      <w:bookmarkStart w:id="2" w:name="_Toc428469405"/>
      <w:r>
        <w:rPr>
          <w:rFonts w:ascii="Times New Roman" w:hAnsi="Times New Roman" w:cs="Times New Roman"/>
          <w:sz w:val="24"/>
          <w:szCs w:val="24"/>
        </w:rPr>
        <w:lastRenderedPageBreak/>
        <w:t>СОДЕРЖАНИЕ УЧЕБНОГО ПРЕДМЕТА</w:t>
      </w:r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24930">
        <w:rPr>
          <w:rFonts w:ascii="Times New Roman" w:hAnsi="Times New Roman" w:cs="Times New Roman"/>
          <w:sz w:val="24"/>
          <w:szCs w:val="24"/>
        </w:rPr>
        <w:t xml:space="preserve">УЧЕБНОГО </w:t>
      </w:r>
      <w:r>
        <w:rPr>
          <w:rFonts w:ascii="Times New Roman" w:hAnsi="Times New Roman" w:cs="Times New Roman"/>
          <w:sz w:val="24"/>
          <w:szCs w:val="24"/>
        </w:rPr>
        <w:t>КУРСА</w:t>
      </w:r>
      <w:r w:rsidR="00C24930">
        <w:rPr>
          <w:rFonts w:ascii="Times New Roman" w:hAnsi="Times New Roman" w:cs="Times New Roman"/>
          <w:sz w:val="24"/>
          <w:szCs w:val="24"/>
        </w:rPr>
        <w:t>, УЧЕБНОГО МОДУЛЯ</w:t>
      </w:r>
    </w:p>
    <w:p w:rsidR="00096F2D" w:rsidRPr="00B60F5F" w:rsidRDefault="00096F2D" w:rsidP="00096F2D">
      <w:pPr>
        <w:pStyle w:val="af0"/>
        <w:jc w:val="both"/>
        <w:rPr>
          <w:rFonts w:ascii="Times New Roman" w:hAnsi="Times New Roman" w:cs="Times New Roman"/>
          <w:b/>
          <w:bCs/>
        </w:rPr>
      </w:pP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Физика и ее роль в познании окружающего мира  (</w:t>
      </w:r>
      <w:r>
        <w:rPr>
          <w:rFonts w:ascii="Times New Roman" w:hAnsi="Times New Roman" w:cs="Times New Roman"/>
          <w:b/>
          <w:bCs/>
        </w:rPr>
        <w:t>5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Физика — наука о природе. Физические явления. Физические свойства тел. Наблюдение и описание физических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погрешность измерений. Физика и техника.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ФРОНТАЛЬНАЯ ЛАБОРАТОРНАЯ РАБОТА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1. Определение цены деления измерительного прибора.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  <w:r w:rsidRPr="0093702C">
        <w:rPr>
          <w:rStyle w:val="aff6"/>
          <w:rFonts w:ascii="Times New Roman" w:hAnsi="Times New Roman" w:cs="Times New Roman"/>
          <w:b/>
          <w:i/>
        </w:rPr>
        <w:footnoteReference w:id="1"/>
      </w:r>
    </w:p>
    <w:p w:rsidR="00096F2D" w:rsidRPr="0093702C" w:rsidRDefault="00096F2D" w:rsidP="00096F2D">
      <w:pPr>
        <w:pStyle w:val="ab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«Физические приборы вокруг нас»; </w:t>
      </w:r>
    </w:p>
    <w:p w:rsidR="00096F2D" w:rsidRPr="0093702C" w:rsidRDefault="00096F2D" w:rsidP="00096F2D">
      <w:pPr>
        <w:pStyle w:val="ab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«Физические явления в художественных произведениях (А. С. Пушкина,  М. Ю. Лермонтова,  Е.  Н. Носова, Н. А. Некрасова)»; </w:t>
      </w:r>
    </w:p>
    <w:p w:rsidR="00096F2D" w:rsidRPr="0093702C" w:rsidRDefault="00096F2D" w:rsidP="00096F2D">
      <w:pPr>
        <w:pStyle w:val="ab"/>
        <w:widowControl/>
        <w:numPr>
          <w:ilvl w:val="0"/>
          <w:numId w:val="26"/>
        </w:numPr>
        <w:suppressAutoHyphens w:val="0"/>
        <w:autoSpaceDE w:val="0"/>
        <w:autoSpaceDN w:val="0"/>
        <w:adjustRightInd w:val="0"/>
        <w:ind w:left="0" w:firstLine="426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«Нобелевские лауреаты в области физики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Первоначальные сведения о строении вещества (</w:t>
      </w:r>
      <w:r>
        <w:rPr>
          <w:rFonts w:ascii="Times New Roman" w:hAnsi="Times New Roman" w:cs="Times New Roman"/>
          <w:b/>
          <w:bCs/>
        </w:rPr>
        <w:t>5</w:t>
      </w:r>
      <w:r w:rsidRPr="0093702C">
        <w:rPr>
          <w:rFonts w:ascii="Times New Roman" w:hAnsi="Times New Roman" w:cs="Times New Roman"/>
          <w:b/>
          <w:bCs/>
        </w:rPr>
        <w:t>ч)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Строение вещества. Опыты, доказывающие атомное 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Агрегатные состояния вещества. Модели строения твердых тел,  жидкостей и газов. Объяснение свойств газов, жидкостей и твердых тел на основе молекулярно-кинетических представлений.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ФРОНТАЛЬНАЯ ЛАБОРАТОРНАЯ РАБОТА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2. Определение размеров малых тел.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096F2D" w:rsidRPr="0093702C" w:rsidRDefault="00096F2D" w:rsidP="00096F2D">
      <w:pPr>
        <w:pStyle w:val="ab"/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 «Зарождение и развитие научных взглядов о строении вещества»;</w:t>
      </w:r>
    </w:p>
    <w:p w:rsidR="00096F2D" w:rsidRPr="0093702C" w:rsidRDefault="00096F2D" w:rsidP="00096F2D">
      <w:pPr>
        <w:pStyle w:val="ab"/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 «Диффузия вокруг нас»;</w:t>
      </w:r>
    </w:p>
    <w:p w:rsidR="00096F2D" w:rsidRPr="0093702C" w:rsidRDefault="00096F2D" w:rsidP="00096F2D">
      <w:pPr>
        <w:pStyle w:val="ab"/>
        <w:widowControl/>
        <w:numPr>
          <w:ilvl w:val="0"/>
          <w:numId w:val="27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«Удивительные свойства воды»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Взаимодействия тел (</w:t>
      </w:r>
      <w:r>
        <w:rPr>
          <w:rFonts w:ascii="Times New Roman" w:hAnsi="Times New Roman" w:cs="Times New Roman"/>
          <w:b/>
          <w:bCs/>
        </w:rPr>
        <w:t>24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096F2D" w:rsidRPr="00B60F5F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Механическое движение. Траектория. Путь. Равномерное и неравномерное движение. Скорость. Графики зависимости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тяжести. Сила упругости. Закон Гука. Вес тела. Связь между силой тяжести и массой тела. Сила тяжести на других планетах. Динамометр. Сложение двух сил, направленных по одной прямой. Равнодействующая двух сил. Сила трения. Физическая природа небесных тел Солнечной системы.</w:t>
      </w:r>
    </w:p>
    <w:p w:rsidR="00096F2D" w:rsidRPr="00B60F5F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3. Измерение массы тела на рычажных весах.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4. Измерение объема тела.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5. Определение плотности твердого тела.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 xml:space="preserve">6. </w:t>
      </w:r>
      <w:proofErr w:type="spellStart"/>
      <w:r w:rsidRPr="0093702C">
        <w:rPr>
          <w:rFonts w:ascii="Times New Roman" w:hAnsi="Times New Roman" w:cs="Times New Roman"/>
        </w:rPr>
        <w:t>Градуирование</w:t>
      </w:r>
      <w:proofErr w:type="spellEnd"/>
      <w:r w:rsidRPr="0093702C">
        <w:rPr>
          <w:rFonts w:ascii="Times New Roman" w:hAnsi="Times New Roman" w:cs="Times New Roman"/>
        </w:rPr>
        <w:t xml:space="preserve"> пружины и измерение сил динамометром.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7. Измерение силы трения с помощью динамометра.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096F2D" w:rsidRPr="0093702C" w:rsidRDefault="00096F2D" w:rsidP="00096F2D">
      <w:pPr>
        <w:pStyle w:val="ab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 «Инерция в жизни человека»;</w:t>
      </w:r>
    </w:p>
    <w:p w:rsidR="00096F2D" w:rsidRPr="0093702C" w:rsidRDefault="00096F2D" w:rsidP="00096F2D">
      <w:pPr>
        <w:pStyle w:val="ab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«Плотность веществ на Земле и планетах Солнечной системы»;</w:t>
      </w:r>
    </w:p>
    <w:p w:rsidR="00096F2D" w:rsidRPr="0093702C" w:rsidRDefault="00096F2D" w:rsidP="00096F2D">
      <w:pPr>
        <w:pStyle w:val="ab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«Сила в наших руках»;</w:t>
      </w:r>
    </w:p>
    <w:p w:rsidR="00096F2D" w:rsidRPr="0093702C" w:rsidRDefault="00096F2D" w:rsidP="00096F2D">
      <w:pPr>
        <w:pStyle w:val="ab"/>
        <w:widowControl/>
        <w:numPr>
          <w:ilvl w:val="0"/>
          <w:numId w:val="28"/>
        </w:numPr>
        <w:suppressAutoHyphens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«Вездесущее трение»</w:t>
      </w:r>
    </w:p>
    <w:p w:rsidR="00096F2D" w:rsidRPr="0093702C" w:rsidRDefault="00096F2D" w:rsidP="00096F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Давление твердых тел, жидкостей и газов (</w:t>
      </w:r>
      <w:r>
        <w:rPr>
          <w:rFonts w:ascii="Times New Roman" w:hAnsi="Times New Roman" w:cs="Times New Roman"/>
          <w:b/>
          <w:bCs/>
        </w:rPr>
        <w:t>18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Давление. Давление твердых тел. Давление газа. Объяснение давления газа на основе молекулярно-кинетических представлений. Передача давления газами и жидкостями. Закон Паскаля. Сообщающиеся сосуды. Атмосферное давление. Методы измерения атмосферного давления. Барометр, манометр, поршневой жидкостный насос. Закон Архимеда. Условия плавания тел. Воздухоплавание.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8. Определение выталкивающей силы, действующей на погруженное в жидкость тело.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9. Выяснение условий плавания тела в жидкости.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096F2D" w:rsidRPr="0093702C" w:rsidRDefault="00096F2D" w:rsidP="00096F2D">
      <w:pPr>
        <w:pStyle w:val="af0"/>
        <w:widowControl/>
        <w:numPr>
          <w:ilvl w:val="0"/>
          <w:numId w:val="2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 «Тайны давления»;</w:t>
      </w:r>
    </w:p>
    <w:p w:rsidR="00096F2D" w:rsidRPr="0093702C" w:rsidRDefault="00096F2D" w:rsidP="00096F2D">
      <w:pPr>
        <w:pStyle w:val="af0"/>
        <w:widowControl/>
        <w:numPr>
          <w:ilvl w:val="0"/>
          <w:numId w:val="2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«Нужна ли Земле атмосфера»;</w:t>
      </w:r>
    </w:p>
    <w:p w:rsidR="00096F2D" w:rsidRPr="0093702C" w:rsidRDefault="00096F2D" w:rsidP="00096F2D">
      <w:pPr>
        <w:pStyle w:val="af0"/>
        <w:widowControl/>
        <w:numPr>
          <w:ilvl w:val="0"/>
          <w:numId w:val="2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«Зачем нужно измерять давление»;</w:t>
      </w:r>
    </w:p>
    <w:p w:rsidR="00096F2D" w:rsidRPr="0093702C" w:rsidRDefault="00096F2D" w:rsidP="00096F2D">
      <w:pPr>
        <w:pStyle w:val="af0"/>
        <w:widowControl/>
        <w:numPr>
          <w:ilvl w:val="0"/>
          <w:numId w:val="29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«Выталкивающая сила»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</w:rPr>
      </w:pPr>
      <w:r w:rsidRPr="0093702C">
        <w:rPr>
          <w:rFonts w:ascii="Times New Roman" w:hAnsi="Times New Roman" w:cs="Times New Roman"/>
          <w:b/>
          <w:bCs/>
        </w:rPr>
        <w:t>Работа и мощность. Энергия (12 ч)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Механическая работа. Мощность. Простые механизмы. Момент силы. Условия равновесия рычага. «Золотое правило» механики. Виды равновесия. Коэффициент полезного действия (КПД). Энергия. Потенциальная и кинетическая энергия. Превращение энергии.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bCs/>
          <w:i/>
          <w:iCs/>
        </w:rPr>
        <w:t>ФРОНТАЛЬНЫЕ ЛАБОРАТОРНЫЕ РАБОТЫ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10. Выяснение условия равновесия рычага.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11. Определение КПД при подъеме тела по наклонной плоскости.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Примерные темы проектов:</w:t>
      </w:r>
    </w:p>
    <w:p w:rsidR="00096F2D" w:rsidRPr="0093702C" w:rsidRDefault="00096F2D" w:rsidP="00096F2D">
      <w:pPr>
        <w:pStyle w:val="af0"/>
        <w:widowControl/>
        <w:numPr>
          <w:ilvl w:val="0"/>
          <w:numId w:val="30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 «Рычаги в быту и живой природе»;</w:t>
      </w:r>
    </w:p>
    <w:p w:rsidR="00096F2D" w:rsidRDefault="00096F2D" w:rsidP="00096F2D">
      <w:pPr>
        <w:pStyle w:val="af0"/>
        <w:widowControl/>
        <w:numPr>
          <w:ilvl w:val="0"/>
          <w:numId w:val="30"/>
        </w:numPr>
        <w:suppressAutoHyphens w:val="0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«Дайте мне точку опоры, и я подниму Землю»</w:t>
      </w:r>
    </w:p>
    <w:p w:rsidR="00096F2D" w:rsidRPr="0093702C" w:rsidRDefault="00096F2D" w:rsidP="00096F2D">
      <w:pPr>
        <w:pStyle w:val="af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Повторение</w:t>
      </w:r>
      <w:r w:rsidRPr="0093702C">
        <w:rPr>
          <w:rFonts w:ascii="Times New Roman" w:hAnsi="Times New Roman" w:cs="Times New Roman"/>
          <w:b/>
          <w:bCs/>
        </w:rPr>
        <w:t xml:space="preserve"> (</w:t>
      </w:r>
      <w:r>
        <w:rPr>
          <w:rFonts w:ascii="Times New Roman" w:hAnsi="Times New Roman" w:cs="Times New Roman"/>
          <w:b/>
          <w:bCs/>
        </w:rPr>
        <w:t>4</w:t>
      </w:r>
      <w:r w:rsidRPr="0093702C">
        <w:rPr>
          <w:rFonts w:ascii="Times New Roman" w:hAnsi="Times New Roman" w:cs="Times New Roman"/>
          <w:b/>
          <w:bCs/>
        </w:rPr>
        <w:t xml:space="preserve"> ч)</w:t>
      </w:r>
    </w:p>
    <w:p w:rsidR="00096F2D" w:rsidRPr="0093702C" w:rsidRDefault="00096F2D" w:rsidP="00096F2D">
      <w:pPr>
        <w:pStyle w:val="af0"/>
        <w:widowControl/>
        <w:suppressAutoHyphens w:val="0"/>
        <w:jc w:val="both"/>
        <w:rPr>
          <w:rFonts w:ascii="Times New Roman" w:hAnsi="Times New Roman" w:cs="Times New Roman"/>
        </w:rPr>
      </w:pPr>
    </w:p>
    <w:p w:rsidR="00096F2D" w:rsidRDefault="00096F2D" w:rsidP="00184FB8">
      <w:pPr>
        <w:pStyle w:val="af0"/>
        <w:jc w:val="center"/>
        <w:rPr>
          <w:rFonts w:ascii="Times New Roman" w:hAnsi="Times New Roman" w:cs="Times New Roman"/>
          <w:b/>
          <w:szCs w:val="24"/>
        </w:rPr>
      </w:pPr>
    </w:p>
    <w:p w:rsidR="00184FB8" w:rsidRDefault="00184FB8" w:rsidP="00184FB8">
      <w:pPr>
        <w:pStyle w:val="af0"/>
        <w:jc w:val="center"/>
        <w:rPr>
          <w:rFonts w:ascii="Times New Roman" w:hAnsi="Times New Roman" w:cs="Times New Roman"/>
          <w:b/>
          <w:szCs w:val="24"/>
        </w:rPr>
      </w:pPr>
      <w:r>
        <w:rPr>
          <w:rFonts w:ascii="Times New Roman" w:hAnsi="Times New Roman" w:cs="Times New Roman"/>
          <w:b/>
          <w:szCs w:val="24"/>
        </w:rPr>
        <w:t xml:space="preserve">ПЛАНИРУЕМЫЕ РЕЗУЛЬТАТЫ ИЗУЧЕНИЯ УЧЕБНОГО ПРЕДМЕТА, </w:t>
      </w:r>
      <w:r w:rsidR="00C24930">
        <w:rPr>
          <w:rFonts w:ascii="Times New Roman" w:hAnsi="Times New Roman" w:cs="Times New Roman"/>
          <w:b/>
          <w:szCs w:val="24"/>
        </w:rPr>
        <w:t xml:space="preserve">УЧЕБНОГО </w:t>
      </w:r>
      <w:r>
        <w:rPr>
          <w:rFonts w:ascii="Times New Roman" w:hAnsi="Times New Roman" w:cs="Times New Roman"/>
          <w:b/>
          <w:szCs w:val="24"/>
        </w:rPr>
        <w:t>КУРСА</w:t>
      </w:r>
      <w:r w:rsidR="00C24930">
        <w:rPr>
          <w:rFonts w:ascii="Times New Roman" w:hAnsi="Times New Roman" w:cs="Times New Roman"/>
          <w:b/>
          <w:szCs w:val="24"/>
        </w:rPr>
        <w:t>, УЧЕБНОГО МОДУЛЯ</w:t>
      </w:r>
    </w:p>
    <w:p w:rsidR="00184FB8" w:rsidRPr="00B60F5F" w:rsidRDefault="00184FB8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Личностными результатами обучения физике в основной школе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</w:t>
      </w:r>
      <w:r w:rsidRPr="0093702C">
        <w:rPr>
          <w:rFonts w:ascii="Times New Roman" w:hAnsi="Times New Roman" w:cs="Times New Roman"/>
        </w:rPr>
        <w:lastRenderedPageBreak/>
        <w:t xml:space="preserve">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93702C">
        <w:rPr>
          <w:rFonts w:ascii="Times New Roman" w:hAnsi="Times New Roman" w:cs="Times New Roman"/>
        </w:rPr>
        <w:t>интериоризация</w:t>
      </w:r>
      <w:proofErr w:type="spellEnd"/>
      <w:r w:rsidRPr="0093702C">
        <w:rPr>
          <w:rFonts w:ascii="Times New Roman" w:hAnsi="Times New Roman" w:cs="Times New Roman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93702C" w:rsidRPr="0093702C" w:rsidRDefault="0093702C" w:rsidP="004A4F41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93702C">
        <w:rPr>
          <w:rFonts w:ascii="Times New Roman" w:hAnsi="Times New Roman" w:cs="Times New Roman"/>
        </w:rPr>
        <w:t>знание основных</w:t>
      </w:r>
      <w:r w:rsidR="004A4F41" w:rsidRPr="004A4F41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>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</w:t>
      </w:r>
      <w:r w:rsidR="004A4F41" w:rsidRPr="004A4F41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 xml:space="preserve">поведении, расточительном </w:t>
      </w:r>
      <w:proofErr w:type="spellStart"/>
      <w:r w:rsidRPr="0093702C">
        <w:rPr>
          <w:rFonts w:ascii="Times New Roman" w:hAnsi="Times New Roman" w:cs="Times New Roman"/>
        </w:rPr>
        <w:t>потребительстве</w:t>
      </w:r>
      <w:proofErr w:type="spellEnd"/>
      <w:r w:rsidRPr="0093702C">
        <w:rPr>
          <w:rFonts w:ascii="Times New Roman" w:hAnsi="Times New Roman" w:cs="Times New Roman"/>
        </w:rPr>
        <w:t xml:space="preserve">;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93702C">
        <w:rPr>
          <w:rFonts w:ascii="Times New Roman" w:hAnsi="Times New Roman" w:cs="Times New Roman"/>
        </w:rPr>
        <w:t xml:space="preserve"> понимание значения нравственности, веры и религии в жизни человека, семьи и общества).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4.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5.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6.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93702C">
        <w:rPr>
          <w:rFonts w:ascii="Times New Roman" w:hAnsi="Times New Roman" w:cs="Times New Roman"/>
        </w:rPr>
        <w:t>конвенционирования</w:t>
      </w:r>
      <w:proofErr w:type="spellEnd"/>
      <w:r w:rsidRPr="0093702C">
        <w:rPr>
          <w:rFonts w:ascii="Times New Roman" w:hAnsi="Times New Roman" w:cs="Times New Roman"/>
        </w:rPr>
        <w:t xml:space="preserve"> интересов, процедур, готовность и способность к ведению переговоров).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7. Освоенность социальных норм, правил поведения, ролей и форм социальной жизни в группах и сообществах. </w:t>
      </w:r>
      <w:proofErr w:type="gramStart"/>
      <w:r w:rsidRPr="0093702C">
        <w:rPr>
          <w:rFonts w:ascii="Times New Roman" w:hAnsi="Times New Roman" w:cs="Times New Roman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93702C">
        <w:rPr>
          <w:rFonts w:ascii="Times New Roman" w:hAnsi="Times New Roman" w:cs="Times New Roman"/>
        </w:rPr>
        <w:t xml:space="preserve"> </w:t>
      </w:r>
      <w:proofErr w:type="gramStart"/>
      <w:r w:rsidRPr="0093702C">
        <w:rPr>
          <w:rFonts w:ascii="Times New Roman" w:hAnsi="Times New Roman" w:cs="Times New Roman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93702C">
        <w:rPr>
          <w:rFonts w:ascii="Times New Roman" w:hAnsi="Times New Roman" w:cs="Times New Roman"/>
        </w:rPr>
        <w:t>интериоризация</w:t>
      </w:r>
      <w:proofErr w:type="spellEnd"/>
      <w:r w:rsidRPr="0093702C">
        <w:rPr>
          <w:rFonts w:ascii="Times New Roman" w:hAnsi="Times New Roman" w:cs="Times New Roman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 xml:space="preserve">8.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ценности здорового и безопасного образа жизни; </w:t>
      </w:r>
      <w:proofErr w:type="spellStart"/>
      <w:r w:rsidRPr="0093702C">
        <w:rPr>
          <w:rFonts w:ascii="Times New Roman" w:hAnsi="Times New Roman" w:cs="Times New Roman"/>
        </w:rPr>
        <w:t>интериоризация</w:t>
      </w:r>
      <w:proofErr w:type="spellEnd"/>
      <w:r w:rsidRPr="0093702C">
        <w:rPr>
          <w:rFonts w:ascii="Times New Roman" w:hAnsi="Times New Roman" w:cs="Times New Roman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9.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93702C">
        <w:rPr>
          <w:rFonts w:ascii="Times New Roman" w:hAnsi="Times New Roman" w:cs="Times New Roman"/>
        </w:rPr>
        <w:t>выраженной</w:t>
      </w:r>
      <w:proofErr w:type="gramEnd"/>
      <w:r w:rsidRPr="0093702C">
        <w:rPr>
          <w:rFonts w:ascii="Times New Roman" w:hAnsi="Times New Roman" w:cs="Times New Roman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10. </w:t>
      </w:r>
      <w:proofErr w:type="spellStart"/>
      <w:r w:rsidRPr="0093702C">
        <w:rPr>
          <w:rFonts w:ascii="Times New Roman" w:hAnsi="Times New Roman" w:cs="Times New Roman"/>
        </w:rPr>
        <w:t>Сформированность</w:t>
      </w:r>
      <w:proofErr w:type="spellEnd"/>
      <w:r w:rsidRPr="0093702C">
        <w:rPr>
          <w:rFonts w:ascii="Times New Roman" w:hAnsi="Times New Roman" w:cs="Times New Roman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proofErr w:type="spellStart"/>
      <w:r w:rsidRPr="0093702C">
        <w:rPr>
          <w:rFonts w:ascii="Times New Roman" w:hAnsi="Times New Roman" w:cs="Times New Roman"/>
          <w:b/>
          <w:i/>
        </w:rPr>
        <w:t>Метапредметные</w:t>
      </w:r>
      <w:proofErr w:type="spellEnd"/>
      <w:r w:rsidRPr="0093702C">
        <w:rPr>
          <w:rFonts w:ascii="Times New Roman" w:hAnsi="Times New Roman" w:cs="Times New Roman"/>
          <w:b/>
          <w:i/>
        </w:rPr>
        <w:t xml:space="preserve"> результаты обучения физике в основной школе включают </w:t>
      </w:r>
      <w:proofErr w:type="spellStart"/>
      <w:r w:rsidRPr="0093702C">
        <w:rPr>
          <w:rFonts w:ascii="Times New Roman" w:hAnsi="Times New Roman" w:cs="Times New Roman"/>
          <w:b/>
          <w:i/>
        </w:rPr>
        <w:t>межпредметные</w:t>
      </w:r>
      <w:proofErr w:type="spellEnd"/>
      <w:r w:rsidRPr="0093702C">
        <w:rPr>
          <w:rFonts w:ascii="Times New Roman" w:hAnsi="Times New Roman" w:cs="Times New Roman"/>
          <w:b/>
          <w:i/>
        </w:rPr>
        <w:t xml:space="preserve"> понятия и универсальные учебные действия (регулятивные, познавательные, коммуникативные).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proofErr w:type="spellStart"/>
      <w:r w:rsidRPr="0093702C">
        <w:rPr>
          <w:rFonts w:ascii="Times New Roman" w:hAnsi="Times New Roman" w:cs="Times New Roman"/>
          <w:i/>
          <w:u w:val="single"/>
        </w:rPr>
        <w:t>Межпредметные</w:t>
      </w:r>
      <w:proofErr w:type="spellEnd"/>
      <w:r w:rsidRPr="0093702C">
        <w:rPr>
          <w:rFonts w:ascii="Times New Roman" w:hAnsi="Times New Roman" w:cs="Times New Roman"/>
          <w:i/>
          <w:u w:val="single"/>
        </w:rPr>
        <w:t xml:space="preserve"> понятия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Условием формирования </w:t>
      </w:r>
      <w:proofErr w:type="spellStart"/>
      <w:r w:rsidRPr="0093702C">
        <w:rPr>
          <w:rFonts w:ascii="Times New Roman" w:hAnsi="Times New Roman" w:cs="Times New Roman"/>
        </w:rPr>
        <w:t>межпредметных</w:t>
      </w:r>
      <w:proofErr w:type="spellEnd"/>
      <w:r w:rsidRPr="0093702C">
        <w:rPr>
          <w:rFonts w:ascii="Times New Roman" w:hAnsi="Times New Roman" w:cs="Times New Roman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продолжается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При изучении физики обучающиеся усовершенствуют приобретенные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главную и избыточную информацию, выполнять смысловое свертывание выделенных фактов, мыслей;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••заполнять и дополнять таблицы, схемы, диаграммы, тексты.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proofErr w:type="gramStart"/>
      <w:r w:rsidRPr="0093702C">
        <w:rPr>
          <w:rFonts w:ascii="Times New Roman" w:hAnsi="Times New Roman" w:cs="Times New Roman"/>
        </w:rPr>
        <w:t>В ходе изучения физики,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93702C">
        <w:rPr>
          <w:rFonts w:ascii="Times New Roman" w:hAnsi="Times New Roman" w:cs="Times New Roman"/>
        </w:rPr>
        <w:t xml:space="preserve"> Они получат возможность развить способность к разработке </w:t>
      </w:r>
      <w:r w:rsidRPr="0093702C">
        <w:rPr>
          <w:rFonts w:ascii="Times New Roman" w:hAnsi="Times New Roman" w:cs="Times New Roman"/>
        </w:rPr>
        <w:lastRenderedPageBreak/>
        <w:t>нескольких вариантов решений, к поиску нестандартных решений, поиску и осуществлению наиболее приемлемого решения.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r w:rsidRPr="0093702C">
        <w:rPr>
          <w:rFonts w:ascii="Times New Roman" w:hAnsi="Times New Roman" w:cs="Times New Roman"/>
          <w:i/>
          <w:u w:val="single"/>
        </w:rPr>
        <w:t>Регулятивные УУД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существующие и планировать будущие образовательные результаты;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••идентифицировать собственные проблемы и определять главную проблему;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••выдвигать версии решения проблемы, формулировать гипотезы, предвосхищать конечный результат;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••ставить цель деятельности на основе определенной проблемы и существующих возможностей;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••формулировать учебные задачи как шаги достижения поставленной цели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необходимые действи</w:t>
      </w:r>
      <w:proofErr w:type="gramStart"/>
      <w:r w:rsidRPr="0093702C">
        <w:rPr>
          <w:rFonts w:ascii="Times New Roman" w:hAnsi="Times New Roman" w:cs="Times New Roman"/>
        </w:rPr>
        <w:t>е(</w:t>
      </w:r>
      <w:proofErr w:type="gramEnd"/>
      <w:r w:rsidRPr="0093702C">
        <w:rPr>
          <w:rFonts w:ascii="Times New Roman" w:hAnsi="Times New Roman" w:cs="Times New Roman"/>
        </w:rPr>
        <w:t>я) в соответствии с учебной и познавательной задачей и составлять алгоритм их выполнения;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и осуществлять выбор наиболее эффективных способов решения учебных и познавательных задач;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••определять/находить, в том числе из предложенных вариантов, условия для выполнения учебной и познавательной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••выбирать из предложенных вариантов и самостоятельно искать средства/ресурсы для решения задачи/достижения цели;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••составлять план решения проблемы (выполнения проекта, проведения исследования);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потенциальные затруднения при решении учебной и познавательной задачи и находить средства для их устранения;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••планировать и корректировать свою индивидуальную образовательную траекторию.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••систематизировать (в том числе выбирать приоритетные) критерии планируемых результатов и оценки своей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••оценивать свою деятельность, аргументируя причины достижения или отсутствия планируемого 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••сверять свои действия с целью и, при необходимости, исправлять ошибки самостоятельно.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4. Умение оценивать правильность выполнения учебной задачи, собственные возможности ее решения.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критерии правильности (корректности) выполнения учебной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и обосновывать применение соответствующего инструментария для выполнения учебной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••фиксировать и анализировать динамику собственных образовательных результатов.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5. 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••соотносить реальные и планируемые результаты индивидуальной образовательной деятельности и делать выводы;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••принимать решение в учебной ситуации и нести за него ответственность;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••самостоятельно определять причины своего успеха или неуспеха и находить способы выхода из ситуации неуспеха;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••демонстрировать приемы регуляции психофизиологических/эмоциональных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  <w:u w:val="single"/>
        </w:rPr>
      </w:pPr>
      <w:r w:rsidRPr="0093702C">
        <w:rPr>
          <w:rFonts w:ascii="Times New Roman" w:hAnsi="Times New Roman" w:cs="Times New Roman"/>
          <w:i/>
          <w:u w:val="single"/>
        </w:rPr>
        <w:t>Познавательные УУД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1. </w:t>
      </w:r>
      <w:proofErr w:type="gramStart"/>
      <w:r w:rsidRPr="0093702C">
        <w:rPr>
          <w:rFonts w:ascii="Times New Roman" w:hAnsi="Times New Roman" w:cs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3702C">
        <w:rPr>
          <w:rFonts w:ascii="Times New Roman" w:hAnsi="Times New Roman" w:cs="Times New Roman"/>
        </w:rPr>
        <w:t xml:space="preserve">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••подбирать слова, соподчиненные ключевому слову, определяющие его признаки и свойства;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••выстраивать логическую цепочку, состоящую из ключевого слова и соподчиненных ему слов;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общий признак двух или нескольких предметов или явлений и объяснять их сходство;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••объединять предметы и явления в группы по определенным признакам, сравнивать, классифицировать и обобщать факты и явления;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явление из общего ряда других явлений;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••строить рассуждение от общих закономерностей к частным явлениям и от частных явлений к общим закономерностям;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рассуждение на основе сравнения предметов и явлений, выделяя при этом общие признаки;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••излагать полученную информацию, интерпретируя ее в контексте решаемой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proofErr w:type="spellStart"/>
      <w:r w:rsidRPr="0093702C">
        <w:rPr>
          <w:rFonts w:ascii="Times New Roman" w:hAnsi="Times New Roman" w:cs="Times New Roman"/>
        </w:rPr>
        <w:t>вербализовать</w:t>
      </w:r>
      <w:proofErr w:type="spellEnd"/>
      <w:r w:rsidRPr="0093702C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2. Умение создавать, применять и преобразовывать знаки и символы, модели и схемы для решения учебных и познавательных задач.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••обозначать символом и знаком предмет и/или явление;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логические связи между предметами и/или явлениями, обозначать данные логические связи с помощью знаков в схеме;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абстрактный или реальный образ предмета и/или явления;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модель/схему на основе условий задачи и/или способа ее решения;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••преобразовывать модели с целью выявления общих законов, определяющих данную предметную область;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••переводить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3702C">
        <w:rPr>
          <w:rFonts w:ascii="Times New Roman" w:hAnsi="Times New Roman" w:cs="Times New Roman"/>
        </w:rPr>
        <w:t>текстовое</w:t>
      </w:r>
      <w:proofErr w:type="gramEnd"/>
      <w:r w:rsidRPr="0093702C">
        <w:rPr>
          <w:rFonts w:ascii="Times New Roman" w:hAnsi="Times New Roman" w:cs="Times New Roman"/>
        </w:rPr>
        <w:t>, и наоборот;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доказательство: прямое, косвенное, от противного;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>3. Смысловое чтение</w:t>
      </w:r>
      <w:r w:rsidRPr="004A4F41">
        <w:rPr>
          <w:rFonts w:ascii="Times New Roman" w:hAnsi="Times New Roman" w:cs="Times New Roman"/>
          <w:i/>
        </w:rPr>
        <w:t>. 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••находить в тексте требуемую информацию (в соответствии с целями своей деятельности);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••ориентироваться в содержании текста, понимать целостный смысл текста, структурировать текст;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••устанавливать взаимосвязь описанных в тексте событий, явлений, процессов;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••резюмировать главную идею текста;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••критически оценивать содержание и форму текста.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••определять свое отношение к природной среде;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влияние экологических факторов на среду обитания живых организмов;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причинный и вероятностный анализ экологических ситуаций;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••прогнозировать изменения ситуации при смене действия одного фактора на действие другого фактора;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••распространять экологические знания и участвовать в практических делах по защите окружающей среды;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••выражать свое отношение к природе через рисунки, сочинения, модели, проектные работы.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5. Развитие мотивации к овладению культурой активного использования словарей и других поисковых систем.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необходимые ключевые поисковые слова и запросы;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••осуществлять взаимодействие с электронными поисковыми системами, словарями;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••формировать множественную выборку из поисковых источников для объективизации результатов поиска;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••соотносить полученные результаты поиска со своей деятельностью.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6.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возможные роли в совместной деятельности;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••играть определенную роль в совместной деятельности;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proofErr w:type="gramStart"/>
      <w:r w:rsidRPr="0093702C">
        <w:rPr>
          <w:rFonts w:ascii="Times New Roman" w:hAnsi="Times New Roman" w:cs="Times New Roman"/>
        </w:rPr>
        <w:t>••принимать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свои действия и действия партнера, которые способствовали или препятствовали продуктивной коммуникации;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••строить позитивные отношения в процессе учебной и познавательной деятельности;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••предлагать альтернативное решение в конфликтной ситуации;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общую точку зрения в дискуссии;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••договариваться о правилах и вопросах для обсуждения в соответствии с поставленной перед группой задачей;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93702C" w:rsidRPr="0093702C" w:rsidRDefault="0093702C" w:rsidP="004A4F41">
      <w:pPr>
        <w:pStyle w:val="af0"/>
        <w:ind w:firstLine="284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••устранять в рамках диалога разрывы в коммуникации,</w:t>
      </w:r>
      <w:r w:rsidR="004A4F41" w:rsidRPr="004A4F41">
        <w:rPr>
          <w:rFonts w:ascii="Times New Roman" w:hAnsi="Times New Roman" w:cs="Times New Roman"/>
        </w:rPr>
        <w:t xml:space="preserve"> </w:t>
      </w:r>
      <w:r w:rsidRPr="0093702C">
        <w:rPr>
          <w:rFonts w:ascii="Times New Roman" w:hAnsi="Times New Roman" w:cs="Times New Roman"/>
        </w:rPr>
        <w:t>обусловленные непониманием/неприятием со стороны собеседника задачи, формы или содержания диалога.</w:t>
      </w:r>
    </w:p>
    <w:p w:rsidR="0093702C" w:rsidRPr="004A4F41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</w:rPr>
        <w:t xml:space="preserve">7.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••определять задачу коммуникации и в соответствии с ней отбирать речевые средства;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••отбирать и использовать речевые средства в процессе коммуникации с другими людьми (диалог в паре, в малой группе и т. д.);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••представлять в устной или письменной форме развернутый план собственной деятельности;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lastRenderedPageBreak/>
        <w:t>••соблюдать нормы публичной речи, регламент в монологе и дискуссии в соответствии с коммуникативной задачей;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••высказывать и обосновывать мнение (суждение) и запрашивать мнение партнера в рамках диалога;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••принимать решение в ходе диалога и согласовывать его с собеседником;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письменные «клишированные» и оригинальные тексты с использованием необходимых речевых средств;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вербальные средства (средства логической связи) для выделения смысловых блоков своего выступления;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невербальные средства или наглядные материалы, подготовленные/отобранные под руководством учителя;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8. Формирование и развитие компетентности в области использования информационно-коммуникационных технологий (далее — ИКТ). </w:t>
      </w:r>
      <w:r w:rsidRPr="004A4F41">
        <w:rPr>
          <w:rFonts w:ascii="Times New Roman" w:hAnsi="Times New Roman" w:cs="Times New Roman"/>
          <w:i/>
        </w:rPr>
        <w:t>Обучающийся сможет: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••выделять информационный аспект задачи, оперировать данными, использовать модель решения задачи;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••использовать информацию с учетом этических и правовых норм;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b/>
          <w:i/>
        </w:rPr>
      </w:pPr>
      <w:r w:rsidRPr="0093702C">
        <w:rPr>
          <w:rFonts w:ascii="Times New Roman" w:hAnsi="Times New Roman" w:cs="Times New Roman"/>
          <w:b/>
          <w:i/>
        </w:rPr>
        <w:t>Предметные результаты обучения физике в основной школе.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iCs/>
        </w:rPr>
        <w:t>Выпускник научится</w:t>
      </w:r>
      <w:r w:rsidRPr="0093702C">
        <w:rPr>
          <w:rFonts w:ascii="Times New Roman" w:hAnsi="Times New Roman" w:cs="Times New Roman"/>
        </w:rPr>
        <w:t>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••соблюдать правила безопасности и охраны труда при работе с учебным и лабораторным оборудованием;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смысл основных физических терминов: физическое тело, физическое явление, физическая величина, единицы измерения;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u w:val="single"/>
        </w:rPr>
        <w:t>Примечание.</w:t>
      </w:r>
      <w:r w:rsidRPr="0093702C">
        <w:rPr>
          <w:rFonts w:ascii="Times New Roman" w:hAnsi="Times New Roman" w:cs="Times New Roman"/>
        </w:rPr>
        <w:t xml:space="preserve"> При проведении исследования физических явлений измерительные приборы используются лишь как датчики измерения физических величин. Записи показаний прямых измерений в этом случае не требуется;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роль эксперимента в получении научной информации;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••проводить прямые измерения физических величин: время, расстояние, масса тела, объем, сила, </w:t>
      </w:r>
      <w:r w:rsidR="006E1EF9">
        <w:rPr>
          <w:rFonts w:ascii="Times New Roman" w:hAnsi="Times New Roman" w:cs="Times New Roman"/>
        </w:rPr>
        <w:t>атмосферное давление</w:t>
      </w:r>
      <w:r w:rsidRPr="0093702C">
        <w:rPr>
          <w:rFonts w:ascii="Times New Roman" w:hAnsi="Times New Roman" w:cs="Times New Roman"/>
        </w:rPr>
        <w:t>; при этом выбирать оптимальный способ измерения и использовать простейшие методы оценки погрешностей измерений;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••проводить исследование зависимостей физических величин с использованием прямых измерений: при этом конструировать </w:t>
      </w:r>
      <w:r w:rsidRPr="0093702C">
        <w:rPr>
          <w:rFonts w:ascii="Times New Roman" w:hAnsi="Times New Roman" w:cs="Times New Roman"/>
        </w:rPr>
        <w:lastRenderedPageBreak/>
        <w:t>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••проводить косвенные измерения физических величин: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••понимать принципы действия машин, приборов и технических устройств, условия их безопасного использования в повседневной жизни; популярную литературу о физических явлениях, справочные материалы, ресурсы Интернета.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Физика и ее роль в познании окружающего мира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Предметными результатами освоения темы являются: 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физических терминов: тело, вещество, материя;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проводить наблюдения физических явлений; измерять физические величины:</w:t>
      </w:r>
      <w:r w:rsidR="006E1EF9">
        <w:rPr>
          <w:rFonts w:ascii="Times New Roman" w:hAnsi="Times New Roman" w:cs="Times New Roman"/>
        </w:rPr>
        <w:t xml:space="preserve"> расстояние, промежуток времени</w:t>
      </w:r>
      <w:r w:rsidRPr="0093702C">
        <w:rPr>
          <w:rFonts w:ascii="Times New Roman" w:hAnsi="Times New Roman" w:cs="Times New Roman"/>
        </w:rPr>
        <w:t>; определять цену деления шкалы прибора с учетом погрешности измерения;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роли ученых нашей страны в развитии современной физики и влиянии на технический и социальный прогресс.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Механические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объяснять физические явления: механическое движение, равномерное и неравномерное движение, инерция, всемирное тяготение, равновесие тел, превращение одного вида механической энергии в другой,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Земли, способы уменьшения и увеличения давления;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описывать и объяснять физические явления: поступательное движение, смена дня и ночи на Земле, сво</w:t>
      </w:r>
      <w:r w:rsidR="006E1EF9">
        <w:rPr>
          <w:rFonts w:ascii="Times New Roman" w:hAnsi="Times New Roman" w:cs="Times New Roman"/>
        </w:rPr>
        <w:t>бодное падение тел, невесомость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знание и способность давать определения/описания физических понятий: относительность движения; физических моделей: материальная точка, система отсчета; физических величин: перемещение, скорость равномерного прямолинейного движения, мгновенная скорость;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proofErr w:type="gramStart"/>
      <w:r w:rsidRPr="0093702C">
        <w:rPr>
          <w:rFonts w:ascii="Times New Roman" w:hAnsi="Times New Roman" w:cs="Times New Roman"/>
        </w:rPr>
        <w:t>- умение измерять: скорость, массу, силу, вес, силу трения скольжения, силу трения качения, объем, плотность тела, равнодействующую сил, действующих на тело, механическую работу, мощность, плечо силы, момент силы, КПД, потенциальную и кинетическую энергию, атмосферное давление, давление жидкости на дно и стенки сосуда, силу Архимеда;</w:t>
      </w:r>
      <w:proofErr w:type="gramEnd"/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- владение экспериментальными методами исследования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соприкосновения тел и силы, прижимающей тело к поверхности (нормального давления), силы Архимеда от </w:t>
      </w:r>
      <w:proofErr w:type="gramStart"/>
      <w:r w:rsidRPr="0093702C">
        <w:rPr>
          <w:rFonts w:ascii="Times New Roman" w:hAnsi="Times New Roman" w:cs="Times New Roman"/>
        </w:rPr>
        <w:t>объема</w:t>
      </w:r>
      <w:proofErr w:type="gramEnd"/>
      <w:r w:rsidRPr="0093702C">
        <w:rPr>
          <w:rFonts w:ascii="Times New Roman" w:hAnsi="Times New Roman" w:cs="Times New Roman"/>
        </w:rPr>
        <w:t xml:space="preserve"> вытесненной телом воды, условий плавания тела в жидкости от действ</w:t>
      </w:r>
      <w:r w:rsidR="009767A1">
        <w:rPr>
          <w:rFonts w:ascii="Times New Roman" w:hAnsi="Times New Roman" w:cs="Times New Roman"/>
        </w:rPr>
        <w:t>ия силы тяжести и силы Архимеда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владение экспериментальными методами исследования при определении соотношения сил и плеч, для равновесия рычага;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смысла основных физических законов: закон всемирного тяготения, закон Гука, закон сохранения энергии, закон Паскаля, закон Архимеда и умение применять их на практике;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proofErr w:type="gramStart"/>
      <w:r w:rsidRPr="0093702C">
        <w:rPr>
          <w:rFonts w:ascii="Times New Roman" w:hAnsi="Times New Roman" w:cs="Times New Roman"/>
        </w:rPr>
        <w:t xml:space="preserve">- владение способами выполнения расчетов при нахождении: скорости (средней скорости), пути, времени, силы тяжести, веса тела, </w:t>
      </w:r>
      <w:r w:rsidRPr="0093702C">
        <w:rPr>
          <w:rFonts w:ascii="Times New Roman" w:hAnsi="Times New Roman" w:cs="Times New Roman"/>
        </w:rPr>
        <w:lastRenderedPageBreak/>
        <w:t>плотности тела, объема, массы, силы упругости, равнодействующей сил, действующих на тело, механической работы, мощности, условия равновесия сил на рычаге, момента силы, КПД, кинетической и потенциальной энергии, давления, давления жидкости на дно и стенки сосуда, силы Архимеда в соответствии с поставленной задачей на основании использования законов</w:t>
      </w:r>
      <w:proofErr w:type="gramEnd"/>
      <w:r w:rsidRPr="0093702C">
        <w:rPr>
          <w:rFonts w:ascii="Times New Roman" w:hAnsi="Times New Roman" w:cs="Times New Roman"/>
        </w:rPr>
        <w:t xml:space="preserve"> физики;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- умение переводить физические величины </w:t>
      </w:r>
      <w:proofErr w:type="gramStart"/>
      <w:r w:rsidRPr="0093702C">
        <w:rPr>
          <w:rFonts w:ascii="Times New Roman" w:hAnsi="Times New Roman" w:cs="Times New Roman"/>
        </w:rPr>
        <w:t>из</w:t>
      </w:r>
      <w:proofErr w:type="gramEnd"/>
      <w:r w:rsidRPr="0093702C">
        <w:rPr>
          <w:rFonts w:ascii="Times New Roman" w:hAnsi="Times New Roman" w:cs="Times New Roman"/>
        </w:rPr>
        <w:t xml:space="preserve"> несистемных в СИ и наоборот;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принципов действия динамометра, весов, встречающихся в повседневной жизни, рычага, блока, наклонной плоскости, барометра-анероида, манометра, поршневого жидкостного насоса, гидравлического пресса и способов обеспечения безопасности при их использовании;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(быт, экология, охрана окружающей среды).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  <w:i/>
        </w:rPr>
      </w:pPr>
      <w:r w:rsidRPr="0093702C">
        <w:rPr>
          <w:rFonts w:ascii="Times New Roman" w:hAnsi="Times New Roman" w:cs="Times New Roman"/>
          <w:i/>
        </w:rPr>
        <w:t>Тепловые явления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Предметными результатами освоения темы являются: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и способность объяснять физические явления: диффузия, большая сжимаемость газов, малая сжим</w:t>
      </w:r>
      <w:r w:rsidR="009767A1">
        <w:rPr>
          <w:rFonts w:ascii="Times New Roman" w:hAnsi="Times New Roman" w:cs="Times New Roman"/>
        </w:rPr>
        <w:t>аемость жидкостей и твердых тел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владение экспериментальными методами исследования при</w:t>
      </w:r>
      <w:r w:rsidR="009767A1">
        <w:rPr>
          <w:rFonts w:ascii="Times New Roman" w:hAnsi="Times New Roman" w:cs="Times New Roman"/>
        </w:rPr>
        <w:t xml:space="preserve"> определении размеров малых тел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 xml:space="preserve">- понимание причин броуновского движения, смачивания и </w:t>
      </w:r>
      <w:proofErr w:type="spellStart"/>
      <w:r w:rsidRPr="0093702C">
        <w:rPr>
          <w:rFonts w:ascii="Times New Roman" w:hAnsi="Times New Roman" w:cs="Times New Roman"/>
        </w:rPr>
        <w:t>несмачивания</w:t>
      </w:r>
      <w:proofErr w:type="spellEnd"/>
      <w:r w:rsidRPr="0093702C">
        <w:rPr>
          <w:rFonts w:ascii="Times New Roman" w:hAnsi="Times New Roman" w:cs="Times New Roman"/>
        </w:rPr>
        <w:t xml:space="preserve"> тел; различия в молекулярном строении твердых тел, жидкостей и газов;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понимание смысла закона сохранения и превращения энергии в механических процессах и умение применять его на практике;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овладение способами выпо</w:t>
      </w:r>
      <w:r w:rsidR="009767A1">
        <w:rPr>
          <w:rFonts w:ascii="Times New Roman" w:hAnsi="Times New Roman" w:cs="Times New Roman"/>
        </w:rPr>
        <w:t xml:space="preserve">лнения расчетов для нахождения </w:t>
      </w:r>
      <w:r w:rsidRPr="0093702C">
        <w:rPr>
          <w:rFonts w:ascii="Times New Roman" w:hAnsi="Times New Roman" w:cs="Times New Roman"/>
        </w:rPr>
        <w:t>физических величин в кратные и дольные единицы;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- умение использовать полученные знания в повседневной жизни (быт, экология, охрана окружающей среды).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  <w:i/>
          <w:iCs/>
        </w:rPr>
        <w:t>Выпускник получит возможность научиться</w:t>
      </w:r>
      <w:r w:rsidRPr="0093702C">
        <w:rPr>
          <w:rFonts w:ascii="Times New Roman" w:hAnsi="Times New Roman" w:cs="Times New Roman"/>
        </w:rPr>
        <w:t>: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осознавать ценность научных исследований, роль физики в расширении представлений об окружающем мире и ее вклад в улучшение качества жизни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сравнивать точность измерения физических величин по величине их относительной погрешности при проведении прямых измерений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</w:t>
      </w:r>
      <w:r w:rsidRPr="0093702C">
        <w:rPr>
          <w:rFonts w:ascii="Times New Roman" w:hAnsi="Times New Roman" w:cs="Times New Roman"/>
        </w:rPr>
        <w:t>;</w:t>
      </w:r>
    </w:p>
    <w:p w:rsidR="0093702C" w:rsidRPr="0093702C" w:rsidRDefault="0093702C" w:rsidP="0093702C">
      <w:pPr>
        <w:pStyle w:val="af0"/>
        <w:ind w:firstLine="567"/>
        <w:jc w:val="both"/>
        <w:rPr>
          <w:rFonts w:ascii="Times New Roman" w:hAnsi="Times New Roman" w:cs="Times New Roman"/>
        </w:rPr>
      </w:pPr>
      <w:r w:rsidRPr="0093702C">
        <w:rPr>
          <w:rFonts w:ascii="Times New Roman" w:hAnsi="Times New Roman" w:cs="Times New Roman"/>
        </w:rPr>
        <w:t>••</w:t>
      </w:r>
      <w:r w:rsidRPr="0093702C">
        <w:rPr>
          <w:rFonts w:ascii="Times New Roman" w:hAnsi="Times New Roman" w:cs="Times New Roman"/>
          <w:iCs/>
        </w:rPr>
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93702C" w:rsidRPr="0093702C" w:rsidRDefault="0093702C" w:rsidP="0093702C">
      <w:pPr>
        <w:pStyle w:val="af0"/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6873BF" w:rsidRPr="007051E2" w:rsidRDefault="006873BF" w:rsidP="0093702C">
      <w:pPr>
        <w:pStyle w:val="af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A4F41" w:rsidRPr="00C24930" w:rsidRDefault="004A4F41" w:rsidP="004A4F4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428469258"/>
      <w:bookmarkStart w:id="4" w:name="_Toc428469406"/>
      <w:bookmarkStart w:id="5" w:name="_GoBack"/>
      <w:r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bookmarkEnd w:id="3"/>
      <w:bookmarkEnd w:id="4"/>
      <w:r>
        <w:rPr>
          <w:rFonts w:ascii="Times New Roman" w:hAnsi="Times New Roman" w:cs="Times New Roman"/>
          <w:b/>
          <w:sz w:val="28"/>
          <w:szCs w:val="28"/>
        </w:rPr>
        <w:t xml:space="preserve"> С УКАЗАНИЕМ </w:t>
      </w:r>
      <w:r w:rsidR="00C24930">
        <w:rPr>
          <w:rFonts w:ascii="Times New Roman" w:hAnsi="Times New Roman" w:cs="Times New Roman"/>
          <w:b/>
          <w:sz w:val="28"/>
          <w:szCs w:val="28"/>
        </w:rPr>
        <w:t xml:space="preserve">КОЛИЧЕСТВА АКАДЕМИЧЕСКИХ </w:t>
      </w:r>
      <w:r>
        <w:rPr>
          <w:rFonts w:ascii="Times New Roman" w:hAnsi="Times New Roman" w:cs="Times New Roman"/>
          <w:b/>
          <w:sz w:val="28"/>
          <w:szCs w:val="28"/>
        </w:rPr>
        <w:t xml:space="preserve">ЧАСОВ, ОТВОДИМЫХ НА </w:t>
      </w:r>
      <w:r w:rsidR="00C24930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b/>
          <w:sz w:val="28"/>
          <w:szCs w:val="28"/>
        </w:rPr>
        <w:t xml:space="preserve">КАЖДОЙ ТЕМЫ  УЧЕБНОГО ПРЕДМЕТА, </w:t>
      </w:r>
      <w:r w:rsidR="00C24930"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>
        <w:rPr>
          <w:rFonts w:ascii="Times New Roman" w:hAnsi="Times New Roman" w:cs="Times New Roman"/>
          <w:b/>
          <w:sz w:val="28"/>
          <w:szCs w:val="28"/>
        </w:rPr>
        <w:t>КУРСА</w:t>
      </w:r>
      <w:r w:rsidR="00C24930">
        <w:rPr>
          <w:rFonts w:ascii="Times New Roman" w:hAnsi="Times New Roman" w:cs="Times New Roman"/>
          <w:b/>
          <w:sz w:val="28"/>
          <w:szCs w:val="28"/>
        </w:rPr>
        <w:t>, УЧЕБНОГО МОДУЛЯ, И ВОЗМОЖНОСТЬ ИСПОЛЬЗОВАНИЯ ПО ЭТОЙ ТЕМЕ ЭЛЕКТРОННЫХ (ЦИФРОВЫХ) ОБРАЗОВАТЕЛЬНЫХ РЕСУРСОВ</w:t>
      </w:r>
    </w:p>
    <w:bookmarkEnd w:id="5"/>
    <w:p w:rsidR="004A4F41" w:rsidRPr="00C24930" w:rsidRDefault="004A4F41" w:rsidP="004A4F41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tblpX="177" w:tblpY="120"/>
        <w:tblW w:w="19775" w:type="dxa"/>
        <w:tblLayout w:type="fixed"/>
        <w:tblLook w:val="01E0" w:firstRow="1" w:lastRow="1" w:firstColumn="1" w:lastColumn="1" w:noHBand="0" w:noVBand="0"/>
      </w:tblPr>
      <w:tblGrid>
        <w:gridCol w:w="580"/>
        <w:gridCol w:w="4483"/>
        <w:gridCol w:w="790"/>
        <w:gridCol w:w="1736"/>
        <w:gridCol w:w="1944"/>
        <w:gridCol w:w="4501"/>
        <w:gridCol w:w="2417"/>
        <w:gridCol w:w="1662"/>
        <w:gridCol w:w="1662"/>
      </w:tblGrid>
      <w:tr w:rsidR="004A4F41" w:rsidRPr="00E74991" w:rsidTr="00671E14">
        <w:trPr>
          <w:gridAfter w:val="3"/>
          <w:wAfter w:w="5741" w:type="dxa"/>
          <w:trHeight w:val="282"/>
        </w:trPr>
        <w:tc>
          <w:tcPr>
            <w:tcW w:w="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E7499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E7499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4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разделов и </w:t>
            </w:r>
          </w:p>
          <w:p w:rsidR="004A4F4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 программы</w:t>
            </w:r>
          </w:p>
        </w:tc>
        <w:tc>
          <w:tcPr>
            <w:tcW w:w="4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45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Электронные (цифровые) образовательные ресурсы</w:t>
            </w:r>
          </w:p>
        </w:tc>
      </w:tr>
      <w:tr w:rsidR="004A4F41" w:rsidRPr="00E74991" w:rsidTr="00671E14">
        <w:trPr>
          <w:gridAfter w:val="3"/>
          <w:wAfter w:w="5741" w:type="dxa"/>
          <w:trHeight w:val="408"/>
        </w:trPr>
        <w:tc>
          <w:tcPr>
            <w:tcW w:w="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Default="004A4F41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736" w:type="dxa"/>
            <w:tcBorders>
              <w:left w:val="single" w:sz="4" w:space="0" w:color="000000"/>
              <w:bottom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944" w:type="dxa"/>
            <w:tcBorders>
              <w:left w:val="single" w:sz="4" w:space="0" w:color="000000"/>
              <w:bottom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4991">
              <w:rPr>
                <w:b/>
              </w:rPr>
              <w:t>Практические работы</w:t>
            </w:r>
          </w:p>
        </w:tc>
        <w:tc>
          <w:tcPr>
            <w:tcW w:w="45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4F41" w:rsidRPr="00E74991" w:rsidRDefault="004A4F41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034C" w:rsidTr="00671E14">
        <w:trPr>
          <w:gridAfter w:val="3"/>
          <w:wAfter w:w="5741" w:type="dxa"/>
          <w:trHeight w:val="119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Pr="0046034C" w:rsidRDefault="0046034C" w:rsidP="00671E14">
            <w:pPr>
              <w:rPr>
                <w:rFonts w:ascii="Times New Roman" w:hAnsi="Times New Roman" w:cs="Times New Roman"/>
                <w:b/>
              </w:rPr>
            </w:pPr>
            <w:r w:rsidRPr="0046034C">
              <w:rPr>
                <w:rFonts w:ascii="Times New Roman" w:hAnsi="Times New Roman" w:cs="Times New Roman"/>
                <w:b/>
              </w:rPr>
              <w:t>Раздел 1. Введение</w:t>
            </w:r>
          </w:p>
        </w:tc>
      </w:tr>
      <w:tr w:rsidR="00671E14" w:rsidTr="00671E14">
        <w:trPr>
          <w:gridAfter w:val="3"/>
          <w:wAfter w:w="5741" w:type="dxa"/>
          <w:trHeight w:val="33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>Вводный инструктаж по ТБ. Что изучает физика? Наблюдения и опыты. Некоторые физические термины.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33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 xml:space="preserve">Физические величины. Измерение физических величин.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33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>Точность и погрешность измерений. Физика и ее роль в развитии техники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33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 xml:space="preserve">Лабораторная работа №1 </w:t>
            </w:r>
            <w:r w:rsidRPr="00671E14">
              <w:rPr>
                <w:rFonts w:ascii="Times New Roman" w:hAnsi="Times New Roman" w:cs="Times New Roman"/>
                <w:b/>
                <w:i/>
                <w:szCs w:val="20"/>
              </w:rPr>
              <w:t xml:space="preserve">  «Определение объема жидкости и цены деления сосуда»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34C" w:rsidTr="00671E14">
        <w:trPr>
          <w:gridAfter w:val="3"/>
          <w:wAfter w:w="5741" w:type="dxa"/>
          <w:trHeight w:val="199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Pr="004A4F41" w:rsidRDefault="0046034C" w:rsidP="00671E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4A4F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46034C" w:rsidP="00671E14">
            <w:pPr>
              <w:jc w:val="center"/>
            </w:pPr>
          </w:p>
        </w:tc>
      </w:tr>
      <w:tr w:rsidR="0046034C" w:rsidTr="00671E14">
        <w:trPr>
          <w:gridAfter w:val="3"/>
          <w:wAfter w:w="5741" w:type="dxa"/>
          <w:trHeight w:val="255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Default="0046034C" w:rsidP="00671E14">
            <w:r w:rsidRPr="0046034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46034C">
              <w:rPr>
                <w:rFonts w:ascii="Times New Roman" w:hAnsi="Times New Roman" w:cs="Times New Roman"/>
                <w:b/>
              </w:rPr>
              <w:t xml:space="preserve">. </w:t>
            </w:r>
            <w:r w:rsidRPr="00B10862">
              <w:rPr>
                <w:rFonts w:ascii="Times New Roman" w:hAnsi="Times New Roman" w:cs="Times New Roman"/>
                <w:b/>
              </w:rPr>
              <w:t>Первоначальные сведения о строении вещества</w:t>
            </w:r>
          </w:p>
        </w:tc>
      </w:tr>
      <w:tr w:rsidR="00671E14" w:rsidTr="00671E14">
        <w:trPr>
          <w:gridAfter w:val="3"/>
          <w:wAfter w:w="5741" w:type="dxa"/>
          <w:trHeight w:val="25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color w:val="000000"/>
                <w:szCs w:val="20"/>
              </w:rPr>
              <w:t xml:space="preserve">Первоначальные сведения о строении вещества. Молекулы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B60F5F" w:rsidRDefault="00B10862" w:rsidP="00671E14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671E14" w:rsidRPr="00B60F5F">
                <w:rPr>
                  <w:rStyle w:val="a6"/>
                  <w:rFonts w:ascii="Times New Roman" w:hAnsi="Times New Roman" w:cs="Times New Roman"/>
                </w:rPr>
                <w:t>https://www.youtube.com/watch?v=jfNsgPT05Jw</w:t>
              </w:r>
            </w:hyperlink>
          </w:p>
        </w:tc>
      </w:tr>
      <w:tr w:rsidR="00671E14" w:rsidTr="00671E14">
        <w:trPr>
          <w:gridAfter w:val="3"/>
          <w:wAfter w:w="5741" w:type="dxa"/>
          <w:trHeight w:val="36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b/>
                <w:i/>
                <w:szCs w:val="20"/>
                <w:u w:val="single"/>
              </w:rPr>
              <w:t xml:space="preserve">Лабораторная работа №2 </w:t>
            </w:r>
            <w:r w:rsidRPr="00671E14">
              <w:rPr>
                <w:rFonts w:ascii="Times New Roman" w:hAnsi="Times New Roman" w:cs="Times New Roman"/>
                <w:b/>
                <w:i/>
                <w:szCs w:val="20"/>
              </w:rPr>
              <w:t xml:space="preserve">  «Определение размеров малых тел»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 xml:space="preserve">Броуновское движение.  Диффузия. </w:t>
            </w:r>
            <w:r w:rsidRPr="00671E14">
              <w:rPr>
                <w:rFonts w:ascii="Times New Roman" w:hAnsi="Times New Roman" w:cs="Times New Roman"/>
                <w:color w:val="000000"/>
                <w:szCs w:val="20"/>
              </w:rPr>
              <w:t xml:space="preserve">Взаимодействие молекул.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B10862" w:rsidP="00671E14">
            <w:pPr>
              <w:jc w:val="center"/>
            </w:pPr>
            <w:hyperlink r:id="rId11" w:history="1">
              <w:r w:rsidR="00671E14" w:rsidRPr="00B60F5F">
                <w:rPr>
                  <w:rStyle w:val="a6"/>
                  <w:rFonts w:ascii="Times New Roman" w:hAnsi="Times New Roman" w:cs="Times New Roman"/>
                </w:rPr>
                <w:t>https://www.youtube.com/watch?v=rxBJFj5AIpw</w:t>
              </w:r>
            </w:hyperlink>
          </w:p>
        </w:tc>
      </w:tr>
      <w:tr w:rsidR="00671E14" w:rsidTr="00671E14">
        <w:trPr>
          <w:gridAfter w:val="3"/>
          <w:wAfter w:w="5741" w:type="dxa"/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671E14" w:rsidRDefault="00671E14" w:rsidP="00671E14">
            <w:pPr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 xml:space="preserve">Агрегатные состояния вещества. Свойства газов, жидкостей и твердых тел 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</w:pPr>
          </w:p>
        </w:tc>
      </w:tr>
      <w:tr w:rsidR="0046034C" w:rsidRPr="004A4F41" w:rsidTr="00671E14">
        <w:trPr>
          <w:gridAfter w:val="3"/>
          <w:wAfter w:w="5741" w:type="dxa"/>
          <w:trHeight w:val="268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Pr="004A4F41" w:rsidRDefault="0046034C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4A4F4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B60F5F" w:rsidRDefault="0046034C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034C" w:rsidRPr="004A4F41" w:rsidTr="00671E14">
        <w:trPr>
          <w:trHeight w:val="162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Pr="00B60F5F" w:rsidRDefault="0046034C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034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46034C">
              <w:rPr>
                <w:rFonts w:ascii="Times New Roman" w:hAnsi="Times New Roman" w:cs="Times New Roman"/>
                <w:b/>
              </w:rPr>
              <w:t>. Взаимодействие тел</w:t>
            </w:r>
          </w:p>
        </w:tc>
        <w:tc>
          <w:tcPr>
            <w:tcW w:w="2417" w:type="dxa"/>
            <w:vAlign w:val="center"/>
          </w:tcPr>
          <w:p w:rsidR="0046034C" w:rsidRPr="004A4F41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Pr="004A4F41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Pr="004A4F41" w:rsidRDefault="0046034C" w:rsidP="00671E14">
            <w:pPr>
              <w:widowControl/>
              <w:suppressAutoHyphens w:val="0"/>
            </w:pPr>
          </w:p>
        </w:tc>
      </w:tr>
      <w:tr w:rsidR="00671E14" w:rsidRPr="004A4F41" w:rsidTr="00671E14">
        <w:trPr>
          <w:gridAfter w:val="3"/>
          <w:wAfter w:w="5741" w:type="dxa"/>
          <w:trHeight w:val="268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71E14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671E14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color w:val="000000"/>
                <w:szCs w:val="20"/>
              </w:rPr>
              <w:t>Механическое движение. Равномерное и неравномерное движение.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034C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B60F5F" w:rsidRDefault="0046034C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71E14" w:rsidRPr="004A4F41" w:rsidTr="00671E14">
        <w:trPr>
          <w:gridAfter w:val="3"/>
          <w:wAfter w:w="5741" w:type="dxa"/>
          <w:trHeight w:val="221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671E14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</w:rPr>
              <w:t>Прямолинейное равноускоренное движение. Ускорение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RPr="004A4F41" w:rsidTr="00671E14">
        <w:trPr>
          <w:gridAfter w:val="3"/>
          <w:wAfter w:w="5741" w:type="dxa"/>
          <w:trHeight w:val="408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671E14" w:rsidRDefault="00671E14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1E14">
              <w:rPr>
                <w:rFonts w:ascii="Times New Roman" w:hAnsi="Times New Roman" w:cs="Times New Roman"/>
                <w:szCs w:val="20"/>
              </w:rPr>
              <w:t xml:space="preserve">Инерция. Взаимодействие тел. </w:t>
            </w:r>
          </w:p>
          <w:p w:rsidR="00671E14" w:rsidRPr="00671E14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671E14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1E14" w:rsidRPr="00912B9D" w:rsidRDefault="00B10862" w:rsidP="00671E1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671E14" w:rsidRPr="00AD1721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https://www.youtube.com/watch?v=N3DR6dHOP9A</w:t>
              </w:r>
            </w:hyperlink>
          </w:p>
          <w:p w:rsidR="00671E14" w:rsidRPr="00B60F5F" w:rsidRDefault="00B10862" w:rsidP="00671E14">
            <w:pPr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https://www.youtube.com/watch?v=0cd_jxb0Ieo</w:t>
              </w:r>
            </w:hyperlink>
            <w:r w:rsidR="00671E1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71E14" w:rsidRPr="004A4F41" w:rsidTr="00671E14">
        <w:trPr>
          <w:gridAfter w:val="3"/>
          <w:wAfter w:w="5741" w:type="dxa"/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Масса, объем и плотность тела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034C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B10862" w:rsidP="00671E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https://www.youtube.com/watch?v=6FvPiM7o_vs</w:t>
              </w:r>
            </w:hyperlink>
          </w:p>
          <w:p w:rsidR="00671E14" w:rsidRDefault="00B10862" w:rsidP="00671E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1"/>
              </w:rPr>
            </w:pPr>
            <w:hyperlink r:id="rId15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1"/>
                </w:rPr>
                <w:t>https://www.youtube.com/watch?v=AafgenN99c0</w:t>
              </w:r>
            </w:hyperlink>
          </w:p>
          <w:p w:rsidR="00671E14" w:rsidRDefault="00B10862" w:rsidP="00671E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https://www.youtube.com/watch?v=N1Bm_w8Ff3w</w:t>
              </w:r>
            </w:hyperlink>
          </w:p>
          <w:p w:rsidR="00671E14" w:rsidRDefault="00B10862" w:rsidP="00671E14">
            <w:pPr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https://www.youtube.com/watch?v=7BEobYty1wo</w:t>
              </w:r>
            </w:hyperlink>
          </w:p>
          <w:p w:rsidR="00671E14" w:rsidRPr="00B60F5F" w:rsidRDefault="00B10862" w:rsidP="00671E14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671E14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https://www.youtube.com/watch?v=6kNsjcxVE30</w:t>
              </w:r>
            </w:hyperlink>
          </w:p>
        </w:tc>
      </w:tr>
      <w:tr w:rsidR="00671E14" w:rsidRPr="004A4F41" w:rsidTr="00671E14">
        <w:trPr>
          <w:gridAfter w:val="3"/>
          <w:wAfter w:w="5741" w:type="dxa"/>
          <w:trHeight w:val="285"/>
        </w:trPr>
        <w:tc>
          <w:tcPr>
            <w:tcW w:w="5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Силы в природе. Динамометр. Равнодействующая сила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6034C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46034C" w:rsidRPr="0093702C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Pr="00B60F5F" w:rsidRDefault="0046034C" w:rsidP="00671E14">
            <w:pPr>
              <w:jc w:val="center"/>
              <w:rPr>
                <w:rStyle w:val="a6"/>
                <w:rFonts w:ascii="Times New Roman" w:hAnsi="Times New Roman" w:cs="Times New Roman"/>
              </w:rPr>
            </w:pPr>
          </w:p>
        </w:tc>
      </w:tr>
      <w:tr w:rsidR="0046034C" w:rsidTr="00671E14">
        <w:trPr>
          <w:gridAfter w:val="3"/>
          <w:wAfter w:w="5741" w:type="dxa"/>
          <w:trHeight w:val="315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Pr="004A4F41" w:rsidRDefault="0046034C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4A4F4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6034C" w:rsidRDefault="0046034C" w:rsidP="00671E14">
            <w:pPr>
              <w:jc w:val="center"/>
            </w:pPr>
          </w:p>
        </w:tc>
      </w:tr>
      <w:tr w:rsidR="0046034C" w:rsidTr="00671E14">
        <w:trPr>
          <w:trHeight w:val="162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034C" w:rsidRDefault="0046034C" w:rsidP="00671E14">
            <w:r w:rsidRPr="0046034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46034C">
              <w:rPr>
                <w:rFonts w:ascii="Times New Roman" w:hAnsi="Times New Roman" w:cs="Times New Roman"/>
                <w:b/>
              </w:rPr>
              <w:t>. Давление твердых тел, жидкостей и газов</w:t>
            </w:r>
          </w:p>
        </w:tc>
        <w:tc>
          <w:tcPr>
            <w:tcW w:w="2417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</w:tr>
      <w:tr w:rsidR="00671E14" w:rsidTr="00671E14">
        <w:trPr>
          <w:gridAfter w:val="3"/>
          <w:wAfter w:w="5741" w:type="dxa"/>
          <w:trHeight w:val="214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Давление твердого тела. Единицы давления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214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Давление жидкости и газа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214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Атмосферное давление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214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Архимедова сила и условия плавания тел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71E14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034C" w:rsidTr="00671E14">
        <w:trPr>
          <w:gridAfter w:val="3"/>
          <w:wAfter w:w="5741" w:type="dxa"/>
          <w:trHeight w:val="282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Pr="004A4F41" w:rsidRDefault="0046034C" w:rsidP="00671E1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4A4F4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034C" w:rsidRPr="0093702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Default="0046034C" w:rsidP="00671E14">
            <w:pPr>
              <w:jc w:val="center"/>
            </w:pPr>
          </w:p>
        </w:tc>
      </w:tr>
      <w:tr w:rsidR="0046034C" w:rsidTr="00671E14">
        <w:trPr>
          <w:trHeight w:val="282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Default="0046034C" w:rsidP="00671E14">
            <w:r w:rsidRPr="0046034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6034C">
              <w:rPr>
                <w:rFonts w:ascii="Times New Roman" w:hAnsi="Times New Roman" w:cs="Times New Roman"/>
                <w:b/>
              </w:rPr>
              <w:t xml:space="preserve">. </w:t>
            </w:r>
            <w:r w:rsidRPr="0046034C">
              <w:rPr>
                <w:rFonts w:ascii="Times New Roman" w:hAnsi="Times New Roman" w:cs="Times New Roman"/>
                <w:b/>
                <w:bCs/>
              </w:rPr>
              <w:t>Работа и мощность. Энергия</w:t>
            </w:r>
          </w:p>
        </w:tc>
        <w:tc>
          <w:tcPr>
            <w:tcW w:w="2417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46034C" w:rsidRDefault="0046034C" w:rsidP="00671E14">
            <w:pPr>
              <w:widowControl/>
              <w:suppressAutoHyphens w:val="0"/>
            </w:pPr>
          </w:p>
        </w:tc>
      </w:tr>
      <w:tr w:rsidR="0046034C" w:rsidTr="00671E14">
        <w:trPr>
          <w:gridAfter w:val="3"/>
          <w:wAfter w:w="5741" w:type="dxa"/>
          <w:trHeight w:val="28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0552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B0552D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Механическая работа. Мощность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34C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034C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034C" w:rsidRPr="00B60F5F" w:rsidRDefault="0046034C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1E14" w:rsidTr="00671E14">
        <w:trPr>
          <w:gridAfter w:val="3"/>
          <w:wAfter w:w="5741" w:type="dxa"/>
          <w:trHeight w:val="28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B0552D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механизмы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E14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71E14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E14" w:rsidRPr="00B60F5F" w:rsidRDefault="00671E14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52D" w:rsidTr="007051E2">
        <w:trPr>
          <w:gridAfter w:val="3"/>
          <w:wAfter w:w="5741" w:type="dxa"/>
          <w:trHeight w:val="282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B0552D" w:rsidRDefault="00B0552D" w:rsidP="00B0552D">
            <w:pPr>
              <w:jc w:val="both"/>
              <w:rPr>
                <w:rFonts w:ascii="Times New Roman" w:hAnsi="Times New Roman" w:cs="Times New Roman"/>
              </w:rPr>
            </w:pPr>
            <w:r w:rsidRPr="00B0552D">
              <w:rPr>
                <w:rFonts w:ascii="Times New Roman" w:hAnsi="Times New Roman" w:cs="Times New Roman"/>
                <w:szCs w:val="20"/>
              </w:rPr>
              <w:t xml:space="preserve">Энергия. Потенциальная и кинетическая энергия. Закон сохранения полной механической энергии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B60F5F" w:rsidRDefault="00B10862" w:rsidP="00671E14">
            <w:pPr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B0552D" w:rsidRPr="00140AEA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https://youtu.be/_ONBhJqsbA8</w:t>
              </w:r>
            </w:hyperlink>
          </w:p>
        </w:tc>
      </w:tr>
      <w:tr w:rsidR="00B0552D" w:rsidTr="00671E14">
        <w:trPr>
          <w:gridAfter w:val="3"/>
          <w:wAfter w:w="5741" w:type="dxa"/>
          <w:trHeight w:val="282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4A4F41" w:rsidRDefault="00B0552D" w:rsidP="00671E14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 w:rsidRPr="004A4F4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Pr="005A6B18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 w:rsidRPr="009370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52D" w:rsidTr="00671E14">
        <w:trPr>
          <w:trHeight w:val="282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rPr>
                <w:rFonts w:ascii="Times New Roman" w:hAnsi="Times New Roman" w:cs="Times New Roman"/>
              </w:rPr>
            </w:pPr>
            <w:r w:rsidRPr="0046034C"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46034C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A4F41">
              <w:rPr>
                <w:rFonts w:ascii="Times New Roman" w:hAnsi="Times New Roman" w:cs="Times New Roman"/>
                <w:bCs/>
              </w:rPr>
              <w:t xml:space="preserve"> </w:t>
            </w:r>
            <w:r w:rsidRPr="0046034C">
              <w:rPr>
                <w:rFonts w:ascii="Times New Roman" w:hAnsi="Times New Roman" w:cs="Times New Roman"/>
                <w:b/>
                <w:bCs/>
              </w:rPr>
              <w:t>Повторение</w:t>
            </w:r>
          </w:p>
        </w:tc>
        <w:tc>
          <w:tcPr>
            <w:tcW w:w="2417" w:type="dxa"/>
            <w:vAlign w:val="center"/>
          </w:tcPr>
          <w:p w:rsidR="00B0552D" w:rsidRDefault="00B0552D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B0552D" w:rsidRDefault="00B0552D" w:rsidP="00671E14">
            <w:pPr>
              <w:widowControl/>
              <w:suppressAutoHyphens w:val="0"/>
            </w:pPr>
          </w:p>
        </w:tc>
        <w:tc>
          <w:tcPr>
            <w:tcW w:w="1662" w:type="dxa"/>
            <w:vAlign w:val="center"/>
          </w:tcPr>
          <w:p w:rsidR="00B0552D" w:rsidRDefault="00B0552D" w:rsidP="00671E14">
            <w:pPr>
              <w:widowControl/>
              <w:suppressAutoHyphens w:val="0"/>
            </w:pPr>
          </w:p>
        </w:tc>
      </w:tr>
      <w:tr w:rsidR="00B0552D" w:rsidTr="00671E14">
        <w:trPr>
          <w:gridAfter w:val="3"/>
          <w:wAfter w:w="5741" w:type="dxa"/>
          <w:trHeight w:val="12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4A4F41" w:rsidRDefault="00B0552D" w:rsidP="00671E14">
            <w:pPr>
              <w:jc w:val="both"/>
              <w:rPr>
                <w:rFonts w:ascii="Times New Roman" w:hAnsi="Times New Roman" w:cs="Times New Roman"/>
              </w:rPr>
            </w:pPr>
            <w:r w:rsidRPr="009F6D55">
              <w:rPr>
                <w:rFonts w:ascii="Times New Roman" w:hAnsi="Times New Roman" w:cs="Times New Roman"/>
                <w:b/>
                <w:sz w:val="22"/>
                <w:szCs w:val="19"/>
                <w:u w:val="single"/>
              </w:rPr>
              <w:t>Итоговая контрольная работа</w:t>
            </w:r>
            <w:r>
              <w:rPr>
                <w:rFonts w:ascii="Times New Roman" w:hAnsi="Times New Roman" w:cs="Times New Roman"/>
                <w:b/>
                <w:sz w:val="22"/>
                <w:szCs w:val="19"/>
                <w:u w:val="single"/>
              </w:rPr>
              <w:t xml:space="preserve"> №6 </w:t>
            </w:r>
            <w:r w:rsidRPr="009F6D55">
              <w:rPr>
                <w:rFonts w:ascii="Times New Roman" w:hAnsi="Times New Roman" w:cs="Times New Roman"/>
                <w:b/>
                <w:sz w:val="22"/>
                <w:szCs w:val="19"/>
                <w:u w:val="single"/>
              </w:rPr>
              <w:t>за год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52D" w:rsidTr="00671E14">
        <w:trPr>
          <w:gridAfter w:val="3"/>
          <w:wAfter w:w="5741" w:type="dxa"/>
          <w:trHeight w:val="12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4A4F41" w:rsidRDefault="00B0552D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– конференция «Мы - юные исследователи» 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52D" w:rsidTr="00671E14">
        <w:trPr>
          <w:gridAfter w:val="3"/>
          <w:wAfter w:w="5741" w:type="dxa"/>
          <w:trHeight w:val="129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Pr="004A4F41" w:rsidRDefault="00B0552D" w:rsidP="00671E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 за год.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Pr="004A4F41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552D" w:rsidTr="00671E14">
        <w:trPr>
          <w:gridAfter w:val="3"/>
          <w:wAfter w:w="5741" w:type="dxa"/>
          <w:trHeight w:val="261"/>
        </w:trPr>
        <w:tc>
          <w:tcPr>
            <w:tcW w:w="5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4F4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A6B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Pr="0093702C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0552D" w:rsidTr="00671E14">
        <w:trPr>
          <w:gridAfter w:val="3"/>
          <w:wAfter w:w="5741" w:type="dxa"/>
          <w:trHeight w:val="251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702C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552D" w:rsidRDefault="00B0552D" w:rsidP="00671E1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4A4F41" w:rsidRDefault="004A4F41" w:rsidP="004A4F41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A4F41" w:rsidRDefault="004A4F41" w:rsidP="004A4F41">
      <w:pPr>
        <w:pStyle w:val="af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A6B18" w:rsidRDefault="005A6B18" w:rsidP="00F043C1">
      <w:pPr>
        <w:jc w:val="center"/>
        <w:rPr>
          <w:rFonts w:ascii="Times New Roman" w:hAnsi="Times New Roman" w:cs="Times New Roman"/>
          <w:b/>
          <w:bCs/>
        </w:rPr>
      </w:pPr>
    </w:p>
    <w:p w:rsidR="005A6B18" w:rsidRDefault="005A6B18" w:rsidP="00F043C1">
      <w:pPr>
        <w:jc w:val="center"/>
        <w:rPr>
          <w:rFonts w:ascii="Times New Roman" w:hAnsi="Times New Roman" w:cs="Times New Roman"/>
          <w:b/>
          <w:bCs/>
        </w:rPr>
      </w:pPr>
    </w:p>
    <w:p w:rsidR="005A6B18" w:rsidRPr="001D7A13" w:rsidRDefault="005A6B18" w:rsidP="00F043C1">
      <w:pPr>
        <w:jc w:val="center"/>
        <w:rPr>
          <w:rFonts w:ascii="Times New Roman" w:hAnsi="Times New Roman" w:cs="Times New Roman"/>
          <w:b/>
          <w:bCs/>
        </w:rPr>
      </w:pPr>
    </w:p>
    <w:sectPr w:rsidR="005A6B18" w:rsidRPr="001D7A13" w:rsidSect="00F043C1">
      <w:pgSz w:w="15840" w:h="12240" w:orient="landscape"/>
      <w:pgMar w:top="1134" w:right="851" w:bottom="851" w:left="851" w:header="720" w:footer="720" w:gutter="0"/>
      <w:cols w:space="720"/>
      <w:docGrid w:linePitch="326" w:charSpace="-65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862" w:rsidRDefault="00B10862" w:rsidP="00543AD0">
      <w:r>
        <w:separator/>
      </w:r>
    </w:p>
  </w:endnote>
  <w:endnote w:type="continuationSeparator" w:id="0">
    <w:p w:rsidR="00B10862" w:rsidRDefault="00B10862" w:rsidP="0054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DejaVu Sans Condensed">
    <w:altName w:val="Calibri"/>
    <w:charset w:val="CC"/>
    <w:family w:val="swiss"/>
    <w:pitch w:val="variable"/>
    <w:sig w:usb0="E7002EFF" w:usb1="D200FDFF" w:usb2="0A246029" w:usb3="00000000" w:csb0="0000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choolBookSanPin">
    <w:altName w:val="Times New Roman"/>
    <w:panose1 w:val="00000000000000000000"/>
    <w:charset w:val="00"/>
    <w:family w:val="roman"/>
    <w:notTrueType/>
    <w:pitch w:val="default"/>
  </w:font>
  <w:font w:name="SymbolMT-Identity-H">
    <w:altName w:val="Times New Roman"/>
    <w:panose1 w:val="00000000000000000000"/>
    <w:charset w:val="00"/>
    <w:family w:val="roman"/>
    <w:notTrueType/>
    <w:pitch w:val="default"/>
  </w:font>
  <w:font w:name="OfficinaSansBoldITC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862" w:rsidRDefault="00B10862" w:rsidP="00543AD0">
      <w:r>
        <w:separator/>
      </w:r>
    </w:p>
  </w:footnote>
  <w:footnote w:type="continuationSeparator" w:id="0">
    <w:p w:rsidR="00B10862" w:rsidRDefault="00B10862" w:rsidP="00543AD0">
      <w:r>
        <w:continuationSeparator/>
      </w:r>
    </w:p>
  </w:footnote>
  <w:footnote w:id="1">
    <w:p w:rsidR="00B10862" w:rsidRPr="0044549A" w:rsidRDefault="00B10862" w:rsidP="00096F2D">
      <w:pPr>
        <w:pStyle w:val="af0"/>
        <w:jc w:val="both"/>
        <w:rPr>
          <w:rFonts w:ascii="Times New Roman" w:hAnsi="Times New Roman" w:cs="Times New Roman"/>
          <w:sz w:val="20"/>
        </w:rPr>
      </w:pPr>
      <w:r w:rsidRPr="0044549A">
        <w:rPr>
          <w:rStyle w:val="aff6"/>
          <w:rFonts w:ascii="Times New Roman" w:hAnsi="Times New Roman" w:cs="Times New Roman"/>
          <w:sz w:val="20"/>
        </w:rPr>
        <w:footnoteRef/>
      </w:r>
      <w:r w:rsidRPr="0044549A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44549A">
        <w:rPr>
          <w:rFonts w:ascii="Times New Roman" w:hAnsi="Times New Roman" w:cs="Times New Roman"/>
          <w:sz w:val="20"/>
        </w:rPr>
        <w:t>Возможные формы выполнения: доклад, сопровождаемый презентацией, компьютерная анимация, таблица, реферат, кроссворд, фотоальбом, изготовление модели, макета, приспособления, подготовка ролевой игры, викторины, демонстрация опытов.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862" w:rsidRDefault="00B10862">
    <w:pPr>
      <w:autoSpaceDE w:val="0"/>
      <w:autoSpaceDN w:val="0"/>
      <w:adjustRightInd w:val="0"/>
      <w:spacing w:line="200" w:lineRule="exact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1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2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3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4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5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6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7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  <w:lvl w:ilvl="8">
      <w:start w:val="1"/>
      <w:numFmt w:val="upperLetter"/>
      <w:lvlText w:val="%2."/>
      <w:lvlJc w:val="left"/>
      <w:rPr>
        <w:rFonts w:ascii="Century Schoolbook" w:hAnsi="Century Schoolbook" w:cs="Century Schoolbook"/>
        <w:b w:val="0"/>
        <w:bCs w:val="0"/>
        <w:i/>
        <w:iCs/>
        <w:smallCaps w:val="0"/>
        <w:strike w:val="0"/>
        <w:color w:val="2A272A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10D0CA9"/>
    <w:multiLevelType w:val="hybridMultilevel"/>
    <w:tmpl w:val="C7A0E1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4032747"/>
    <w:multiLevelType w:val="hybridMultilevel"/>
    <w:tmpl w:val="11B00A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E71076"/>
    <w:multiLevelType w:val="hybridMultilevel"/>
    <w:tmpl w:val="82F0D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352A2F"/>
    <w:multiLevelType w:val="hybridMultilevel"/>
    <w:tmpl w:val="2B547D5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D82F42"/>
    <w:multiLevelType w:val="hybridMultilevel"/>
    <w:tmpl w:val="2D461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BE06A6"/>
    <w:multiLevelType w:val="hybridMultilevel"/>
    <w:tmpl w:val="E0EA02CA"/>
    <w:lvl w:ilvl="0" w:tplc="3F0631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737F76"/>
    <w:multiLevelType w:val="hybridMultilevel"/>
    <w:tmpl w:val="3446BC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A2C4DF7"/>
    <w:multiLevelType w:val="hybridMultilevel"/>
    <w:tmpl w:val="25684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857473"/>
    <w:multiLevelType w:val="hybridMultilevel"/>
    <w:tmpl w:val="6DFE17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F221F4"/>
    <w:multiLevelType w:val="hybridMultilevel"/>
    <w:tmpl w:val="6D2253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620508D"/>
    <w:multiLevelType w:val="hybridMultilevel"/>
    <w:tmpl w:val="AC32A93C"/>
    <w:lvl w:ilvl="0" w:tplc="A4DE77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26EA0CF2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456E9A"/>
    <w:multiLevelType w:val="hybridMultilevel"/>
    <w:tmpl w:val="AF74799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C756FF"/>
    <w:multiLevelType w:val="hybridMultilevel"/>
    <w:tmpl w:val="77407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2A29B7"/>
    <w:multiLevelType w:val="hybridMultilevel"/>
    <w:tmpl w:val="645A4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FC0FDD"/>
    <w:multiLevelType w:val="hybridMultilevel"/>
    <w:tmpl w:val="2C4A6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0F38A4"/>
    <w:multiLevelType w:val="hybridMultilevel"/>
    <w:tmpl w:val="6CF433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170BF0"/>
    <w:multiLevelType w:val="hybridMultilevel"/>
    <w:tmpl w:val="C37C0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621C3A"/>
    <w:multiLevelType w:val="hybridMultilevel"/>
    <w:tmpl w:val="2E1690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760BA7"/>
    <w:multiLevelType w:val="hybridMultilevel"/>
    <w:tmpl w:val="C048FE00"/>
    <w:lvl w:ilvl="0" w:tplc="D1F2B3F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>
    <w:nsid w:val="3A731842"/>
    <w:multiLevelType w:val="hybridMultilevel"/>
    <w:tmpl w:val="8A764E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D272A4"/>
    <w:multiLevelType w:val="hybridMultilevel"/>
    <w:tmpl w:val="9D183E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883561"/>
    <w:multiLevelType w:val="hybridMultilevel"/>
    <w:tmpl w:val="F32EDE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01607E"/>
    <w:multiLevelType w:val="hybridMultilevel"/>
    <w:tmpl w:val="71DA2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D056C3"/>
    <w:multiLevelType w:val="hybridMultilevel"/>
    <w:tmpl w:val="6B2276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67F284E"/>
    <w:multiLevelType w:val="hybridMultilevel"/>
    <w:tmpl w:val="DB889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69F122E"/>
    <w:multiLevelType w:val="hybridMultilevel"/>
    <w:tmpl w:val="2946C4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8680E71"/>
    <w:multiLevelType w:val="hybridMultilevel"/>
    <w:tmpl w:val="859EA6E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3141F3"/>
    <w:multiLevelType w:val="hybridMultilevel"/>
    <w:tmpl w:val="997E02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2C711C"/>
    <w:multiLevelType w:val="hybridMultilevel"/>
    <w:tmpl w:val="0D6C4D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1801CE"/>
    <w:multiLevelType w:val="hybridMultilevel"/>
    <w:tmpl w:val="2FA65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062C2D"/>
    <w:multiLevelType w:val="hybridMultilevel"/>
    <w:tmpl w:val="D80039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0D4716B"/>
    <w:multiLevelType w:val="hybridMultilevel"/>
    <w:tmpl w:val="E5B294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9F05A4"/>
    <w:multiLevelType w:val="hybridMultilevel"/>
    <w:tmpl w:val="F3A0F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9A51A5"/>
    <w:multiLevelType w:val="hybridMultilevel"/>
    <w:tmpl w:val="B510CC02"/>
    <w:lvl w:ilvl="0" w:tplc="DBCA870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6AD7776D"/>
    <w:multiLevelType w:val="hybridMultilevel"/>
    <w:tmpl w:val="A8EAAE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1D4E6F"/>
    <w:multiLevelType w:val="hybridMultilevel"/>
    <w:tmpl w:val="6CB4D2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063032"/>
    <w:multiLevelType w:val="hybridMultilevel"/>
    <w:tmpl w:val="738AEC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9742EF9"/>
    <w:multiLevelType w:val="hybridMultilevel"/>
    <w:tmpl w:val="64DA6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C77810"/>
    <w:multiLevelType w:val="hybridMultilevel"/>
    <w:tmpl w:val="0DD4E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4974AB"/>
    <w:multiLevelType w:val="hybridMultilevel"/>
    <w:tmpl w:val="170452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A70AFB"/>
    <w:multiLevelType w:val="hybridMultilevel"/>
    <w:tmpl w:val="7794E9A0"/>
    <w:lvl w:ilvl="0" w:tplc="340E54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F7F7DD9"/>
    <w:multiLevelType w:val="hybridMultilevel"/>
    <w:tmpl w:val="83F6E11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30"/>
  </w:num>
  <w:num w:numId="4">
    <w:abstractNumId w:val="34"/>
  </w:num>
  <w:num w:numId="5">
    <w:abstractNumId w:val="41"/>
  </w:num>
  <w:num w:numId="6">
    <w:abstractNumId w:val="45"/>
  </w:num>
  <w:num w:numId="7">
    <w:abstractNumId w:val="33"/>
  </w:num>
  <w:num w:numId="8">
    <w:abstractNumId w:val="26"/>
  </w:num>
  <w:num w:numId="9">
    <w:abstractNumId w:val="25"/>
  </w:num>
  <w:num w:numId="10">
    <w:abstractNumId w:val="14"/>
  </w:num>
  <w:num w:numId="11">
    <w:abstractNumId w:val="13"/>
  </w:num>
  <w:num w:numId="12">
    <w:abstractNumId w:val="47"/>
  </w:num>
  <w:num w:numId="13">
    <w:abstractNumId w:val="5"/>
  </w:num>
  <w:num w:numId="14">
    <w:abstractNumId w:val="7"/>
  </w:num>
  <w:num w:numId="15">
    <w:abstractNumId w:val="31"/>
  </w:num>
  <w:num w:numId="16">
    <w:abstractNumId w:val="37"/>
  </w:num>
  <w:num w:numId="17">
    <w:abstractNumId w:val="29"/>
  </w:num>
  <w:num w:numId="18">
    <w:abstractNumId w:val="21"/>
  </w:num>
  <w:num w:numId="19">
    <w:abstractNumId w:val="6"/>
  </w:num>
  <w:num w:numId="20">
    <w:abstractNumId w:val="8"/>
  </w:num>
  <w:num w:numId="21">
    <w:abstractNumId w:val="36"/>
  </w:num>
  <w:num w:numId="22">
    <w:abstractNumId w:val="40"/>
  </w:num>
  <w:num w:numId="23">
    <w:abstractNumId w:val="32"/>
  </w:num>
  <w:num w:numId="24">
    <w:abstractNumId w:val="23"/>
  </w:num>
  <w:num w:numId="25">
    <w:abstractNumId w:val="10"/>
  </w:num>
  <w:num w:numId="26">
    <w:abstractNumId w:val="44"/>
  </w:num>
  <w:num w:numId="27">
    <w:abstractNumId w:val="43"/>
  </w:num>
  <w:num w:numId="28">
    <w:abstractNumId w:val="20"/>
  </w:num>
  <w:num w:numId="29">
    <w:abstractNumId w:val="38"/>
  </w:num>
  <w:num w:numId="30">
    <w:abstractNumId w:val="22"/>
  </w:num>
  <w:num w:numId="31">
    <w:abstractNumId w:val="9"/>
  </w:num>
  <w:num w:numId="32">
    <w:abstractNumId w:val="15"/>
  </w:num>
  <w:num w:numId="33">
    <w:abstractNumId w:val="46"/>
  </w:num>
  <w:num w:numId="34">
    <w:abstractNumId w:val="12"/>
  </w:num>
  <w:num w:numId="35">
    <w:abstractNumId w:val="24"/>
  </w:num>
  <w:num w:numId="36">
    <w:abstractNumId w:val="16"/>
  </w:num>
  <w:num w:numId="37">
    <w:abstractNumId w:val="39"/>
  </w:num>
  <w:num w:numId="38">
    <w:abstractNumId w:val="19"/>
  </w:num>
  <w:num w:numId="39">
    <w:abstractNumId w:val="35"/>
  </w:num>
  <w:num w:numId="40">
    <w:abstractNumId w:val="28"/>
  </w:num>
  <w:num w:numId="41">
    <w:abstractNumId w:val="0"/>
  </w:num>
  <w:num w:numId="42">
    <w:abstractNumId w:val="1"/>
  </w:num>
  <w:num w:numId="43">
    <w:abstractNumId w:val="18"/>
  </w:num>
  <w:num w:numId="44">
    <w:abstractNumId w:val="42"/>
  </w:num>
  <w:num w:numId="45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B21D6"/>
    <w:rsid w:val="0000265E"/>
    <w:rsid w:val="00030CE6"/>
    <w:rsid w:val="0003132F"/>
    <w:rsid w:val="000351BE"/>
    <w:rsid w:val="000443AE"/>
    <w:rsid w:val="00057490"/>
    <w:rsid w:val="000732BA"/>
    <w:rsid w:val="000817AC"/>
    <w:rsid w:val="00083408"/>
    <w:rsid w:val="00084B91"/>
    <w:rsid w:val="0009047D"/>
    <w:rsid w:val="00093962"/>
    <w:rsid w:val="00096F2D"/>
    <w:rsid w:val="00097B29"/>
    <w:rsid w:val="000A36AE"/>
    <w:rsid w:val="000B1BBE"/>
    <w:rsid w:val="000B2697"/>
    <w:rsid w:val="000B36D9"/>
    <w:rsid w:val="000D18C8"/>
    <w:rsid w:val="000D73E2"/>
    <w:rsid w:val="000E0FFA"/>
    <w:rsid w:val="000E59A8"/>
    <w:rsid w:val="000F28DB"/>
    <w:rsid w:val="00105F08"/>
    <w:rsid w:val="00127CC3"/>
    <w:rsid w:val="001309AE"/>
    <w:rsid w:val="001417FF"/>
    <w:rsid w:val="00153D0A"/>
    <w:rsid w:val="00154FDB"/>
    <w:rsid w:val="00156772"/>
    <w:rsid w:val="0016331B"/>
    <w:rsid w:val="00177661"/>
    <w:rsid w:val="00184FB8"/>
    <w:rsid w:val="001B28A5"/>
    <w:rsid w:val="001B434A"/>
    <w:rsid w:val="001C33E5"/>
    <w:rsid w:val="001C696C"/>
    <w:rsid w:val="001D7A13"/>
    <w:rsid w:val="001E7E87"/>
    <w:rsid w:val="001F69C6"/>
    <w:rsid w:val="00217BEC"/>
    <w:rsid w:val="00246937"/>
    <w:rsid w:val="00252447"/>
    <w:rsid w:val="00253519"/>
    <w:rsid w:val="00256222"/>
    <w:rsid w:val="00256FC1"/>
    <w:rsid w:val="0026715E"/>
    <w:rsid w:val="00270977"/>
    <w:rsid w:val="002B0C18"/>
    <w:rsid w:val="002B4F14"/>
    <w:rsid w:val="002D4E55"/>
    <w:rsid w:val="002D5230"/>
    <w:rsid w:val="002E24C7"/>
    <w:rsid w:val="002F13EF"/>
    <w:rsid w:val="002F6D87"/>
    <w:rsid w:val="003012A6"/>
    <w:rsid w:val="00301478"/>
    <w:rsid w:val="003035E2"/>
    <w:rsid w:val="00306D68"/>
    <w:rsid w:val="003134F6"/>
    <w:rsid w:val="00314C82"/>
    <w:rsid w:val="00321ECA"/>
    <w:rsid w:val="00326572"/>
    <w:rsid w:val="00346ADD"/>
    <w:rsid w:val="00347DBA"/>
    <w:rsid w:val="0035486B"/>
    <w:rsid w:val="0039608E"/>
    <w:rsid w:val="003A702B"/>
    <w:rsid w:val="003B4DD0"/>
    <w:rsid w:val="003C5F64"/>
    <w:rsid w:val="003D44B2"/>
    <w:rsid w:val="003E3E7B"/>
    <w:rsid w:val="003F211B"/>
    <w:rsid w:val="003F4596"/>
    <w:rsid w:val="004006D3"/>
    <w:rsid w:val="00403B90"/>
    <w:rsid w:val="00415FD6"/>
    <w:rsid w:val="004228C5"/>
    <w:rsid w:val="0044549A"/>
    <w:rsid w:val="00446C3B"/>
    <w:rsid w:val="00455BF8"/>
    <w:rsid w:val="0046034C"/>
    <w:rsid w:val="0046391E"/>
    <w:rsid w:val="00467873"/>
    <w:rsid w:val="00470CD1"/>
    <w:rsid w:val="004774DC"/>
    <w:rsid w:val="00484DD0"/>
    <w:rsid w:val="004A4F41"/>
    <w:rsid w:val="004A55DD"/>
    <w:rsid w:val="004C177D"/>
    <w:rsid w:val="004C3B18"/>
    <w:rsid w:val="004C505E"/>
    <w:rsid w:val="004C5C9A"/>
    <w:rsid w:val="004D6CE7"/>
    <w:rsid w:val="004F0DEF"/>
    <w:rsid w:val="004F3364"/>
    <w:rsid w:val="004F5793"/>
    <w:rsid w:val="00514E29"/>
    <w:rsid w:val="00520044"/>
    <w:rsid w:val="00535E68"/>
    <w:rsid w:val="00543AD0"/>
    <w:rsid w:val="00551F03"/>
    <w:rsid w:val="00576257"/>
    <w:rsid w:val="00576EC2"/>
    <w:rsid w:val="005809E4"/>
    <w:rsid w:val="005A6B18"/>
    <w:rsid w:val="005B0715"/>
    <w:rsid w:val="005B0E5F"/>
    <w:rsid w:val="005B2443"/>
    <w:rsid w:val="005C2D27"/>
    <w:rsid w:val="005D49D5"/>
    <w:rsid w:val="005E1F02"/>
    <w:rsid w:val="005F0519"/>
    <w:rsid w:val="00613888"/>
    <w:rsid w:val="00635C50"/>
    <w:rsid w:val="00644A36"/>
    <w:rsid w:val="00671E14"/>
    <w:rsid w:val="00672244"/>
    <w:rsid w:val="00677EAA"/>
    <w:rsid w:val="006873BF"/>
    <w:rsid w:val="00693BF2"/>
    <w:rsid w:val="00696181"/>
    <w:rsid w:val="006B1804"/>
    <w:rsid w:val="006B21D6"/>
    <w:rsid w:val="006D1A3A"/>
    <w:rsid w:val="006E1EF9"/>
    <w:rsid w:val="006F68A7"/>
    <w:rsid w:val="00702497"/>
    <w:rsid w:val="007051E2"/>
    <w:rsid w:val="007145C6"/>
    <w:rsid w:val="00733B11"/>
    <w:rsid w:val="007447C2"/>
    <w:rsid w:val="00752C49"/>
    <w:rsid w:val="007B396B"/>
    <w:rsid w:val="007B5FA8"/>
    <w:rsid w:val="007C4557"/>
    <w:rsid w:val="007C6507"/>
    <w:rsid w:val="007E1277"/>
    <w:rsid w:val="00803495"/>
    <w:rsid w:val="00804B0C"/>
    <w:rsid w:val="008053EB"/>
    <w:rsid w:val="00824461"/>
    <w:rsid w:val="00827611"/>
    <w:rsid w:val="00835D8E"/>
    <w:rsid w:val="0084407A"/>
    <w:rsid w:val="00844493"/>
    <w:rsid w:val="00876EDC"/>
    <w:rsid w:val="00890125"/>
    <w:rsid w:val="008902D8"/>
    <w:rsid w:val="00894ACA"/>
    <w:rsid w:val="008960F9"/>
    <w:rsid w:val="008A3DCA"/>
    <w:rsid w:val="008C13BA"/>
    <w:rsid w:val="008D2A14"/>
    <w:rsid w:val="008D60BD"/>
    <w:rsid w:val="008F0020"/>
    <w:rsid w:val="0090553F"/>
    <w:rsid w:val="00905BC6"/>
    <w:rsid w:val="00912B9D"/>
    <w:rsid w:val="0091471D"/>
    <w:rsid w:val="0093702C"/>
    <w:rsid w:val="00963582"/>
    <w:rsid w:val="009748C1"/>
    <w:rsid w:val="009767A1"/>
    <w:rsid w:val="009F1131"/>
    <w:rsid w:val="009F1636"/>
    <w:rsid w:val="009F3BE4"/>
    <w:rsid w:val="009F7438"/>
    <w:rsid w:val="00A149F8"/>
    <w:rsid w:val="00A24666"/>
    <w:rsid w:val="00A31889"/>
    <w:rsid w:val="00A65B15"/>
    <w:rsid w:val="00A856DE"/>
    <w:rsid w:val="00A9346B"/>
    <w:rsid w:val="00AA50AD"/>
    <w:rsid w:val="00AC0FF8"/>
    <w:rsid w:val="00AE15BF"/>
    <w:rsid w:val="00AF79D6"/>
    <w:rsid w:val="00B0552D"/>
    <w:rsid w:val="00B10862"/>
    <w:rsid w:val="00B12E2B"/>
    <w:rsid w:val="00B15D4D"/>
    <w:rsid w:val="00B25EA8"/>
    <w:rsid w:val="00B26C24"/>
    <w:rsid w:val="00B44CF8"/>
    <w:rsid w:val="00B60F5F"/>
    <w:rsid w:val="00B62D8E"/>
    <w:rsid w:val="00B67CFA"/>
    <w:rsid w:val="00B70932"/>
    <w:rsid w:val="00BC6014"/>
    <w:rsid w:val="00BD28BB"/>
    <w:rsid w:val="00BD5476"/>
    <w:rsid w:val="00C13128"/>
    <w:rsid w:val="00C22E18"/>
    <w:rsid w:val="00C24930"/>
    <w:rsid w:val="00C26BC2"/>
    <w:rsid w:val="00C42229"/>
    <w:rsid w:val="00C53ABC"/>
    <w:rsid w:val="00C602FE"/>
    <w:rsid w:val="00C65421"/>
    <w:rsid w:val="00C67509"/>
    <w:rsid w:val="00C8538D"/>
    <w:rsid w:val="00C90072"/>
    <w:rsid w:val="00C95176"/>
    <w:rsid w:val="00CA642A"/>
    <w:rsid w:val="00CC4986"/>
    <w:rsid w:val="00CC7A72"/>
    <w:rsid w:val="00CE5C28"/>
    <w:rsid w:val="00CE6F2C"/>
    <w:rsid w:val="00D0701C"/>
    <w:rsid w:val="00D16FEB"/>
    <w:rsid w:val="00D25A36"/>
    <w:rsid w:val="00D25A8E"/>
    <w:rsid w:val="00D62419"/>
    <w:rsid w:val="00D63388"/>
    <w:rsid w:val="00D634A0"/>
    <w:rsid w:val="00D65C5E"/>
    <w:rsid w:val="00D73DC9"/>
    <w:rsid w:val="00DD252E"/>
    <w:rsid w:val="00DE5366"/>
    <w:rsid w:val="00DE5980"/>
    <w:rsid w:val="00E305F7"/>
    <w:rsid w:val="00E41E08"/>
    <w:rsid w:val="00E44561"/>
    <w:rsid w:val="00E454F2"/>
    <w:rsid w:val="00E6550F"/>
    <w:rsid w:val="00E66DB6"/>
    <w:rsid w:val="00E70CD1"/>
    <w:rsid w:val="00E71DAD"/>
    <w:rsid w:val="00E761A5"/>
    <w:rsid w:val="00E85250"/>
    <w:rsid w:val="00E920FE"/>
    <w:rsid w:val="00E938AF"/>
    <w:rsid w:val="00EB1453"/>
    <w:rsid w:val="00EB2ACF"/>
    <w:rsid w:val="00EE0D41"/>
    <w:rsid w:val="00EE144B"/>
    <w:rsid w:val="00EE4A00"/>
    <w:rsid w:val="00EE6D23"/>
    <w:rsid w:val="00EF7D17"/>
    <w:rsid w:val="00F043C1"/>
    <w:rsid w:val="00F27B6A"/>
    <w:rsid w:val="00F426F6"/>
    <w:rsid w:val="00F44A97"/>
    <w:rsid w:val="00F54279"/>
    <w:rsid w:val="00F72225"/>
    <w:rsid w:val="00F85794"/>
    <w:rsid w:val="00F868B5"/>
    <w:rsid w:val="00FA54C4"/>
    <w:rsid w:val="00FB253D"/>
    <w:rsid w:val="00FB27E8"/>
    <w:rsid w:val="00FC06DA"/>
    <w:rsid w:val="00FD14A7"/>
    <w:rsid w:val="00FE364F"/>
    <w:rsid w:val="00FE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D41"/>
    <w:pPr>
      <w:widowControl w:val="0"/>
      <w:suppressAutoHyphens/>
    </w:pPr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styleId="1">
    <w:name w:val="heading 1"/>
    <w:basedOn w:val="10"/>
    <w:next w:val="a0"/>
    <w:link w:val="11"/>
    <w:qFormat/>
    <w:rsid w:val="00EE0D41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1"/>
    </w:pPr>
    <w:rPr>
      <w:rFonts w:ascii="Times New Roman" w:eastAsia="Times New Roman" w:hAnsi="Times New Roman" w:cs="Times New Roman"/>
      <w:b/>
      <w:i/>
      <w:kern w:val="0"/>
      <w:sz w:val="28"/>
      <w:szCs w:val="26"/>
      <w:lang w:eastAsia="ru-RU" w:bidi="ar-SA"/>
    </w:rPr>
  </w:style>
  <w:style w:type="paragraph" w:styleId="3">
    <w:name w:val="heading 3"/>
    <w:basedOn w:val="a"/>
    <w:next w:val="a"/>
    <w:link w:val="30"/>
    <w:unhideWhenUsed/>
    <w:qFormat/>
    <w:rsid w:val="00E6550F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"/>
    <w:link w:val="4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2"/>
      <w:szCs w:val="22"/>
      <w:lang w:eastAsia="ru-RU" w:bidi="ar-SA"/>
    </w:rPr>
  </w:style>
  <w:style w:type="paragraph" w:styleId="5">
    <w:name w:val="heading 5"/>
    <w:basedOn w:val="a"/>
    <w:next w:val="a"/>
    <w:link w:val="50"/>
    <w:unhideWhenUsed/>
    <w:qFormat/>
    <w:rsid w:val="00E6550F"/>
    <w:pPr>
      <w:keepNext/>
      <w:keepLines/>
      <w:widowControl/>
      <w:suppressAutoHyphens w:val="0"/>
      <w:spacing w:before="40" w:line="276" w:lineRule="auto"/>
      <w:outlineLvl w:val="4"/>
    </w:pPr>
    <w:rPr>
      <w:rFonts w:ascii="Cambria" w:eastAsia="Times New Roman" w:hAnsi="Cambria" w:cs="Times New Roman"/>
      <w:color w:val="365F91"/>
      <w:kern w:val="0"/>
      <w:sz w:val="22"/>
      <w:szCs w:val="22"/>
      <w:lang w:eastAsia="ru-RU" w:bidi="ar-SA"/>
    </w:rPr>
  </w:style>
  <w:style w:type="paragraph" w:styleId="6">
    <w:name w:val="heading 6"/>
    <w:basedOn w:val="a"/>
    <w:next w:val="a"/>
    <w:link w:val="60"/>
    <w:qFormat/>
    <w:rsid w:val="0093702C"/>
    <w:pPr>
      <w:keepNext/>
      <w:widowControl/>
      <w:suppressAutoHyphens w:val="0"/>
      <w:outlineLvl w:val="5"/>
    </w:pPr>
    <w:rPr>
      <w:rFonts w:ascii="Times New Roman" w:eastAsia="Times New Roman" w:hAnsi="Times New Roman" w:cs="Times New Roman"/>
      <w:b/>
      <w:bCs/>
      <w:kern w:val="0"/>
      <w:sz w:val="20"/>
      <w:lang w:eastAsia="ru-RU" w:bidi="ar-SA"/>
    </w:rPr>
  </w:style>
  <w:style w:type="paragraph" w:styleId="7">
    <w:name w:val="heading 7"/>
    <w:basedOn w:val="a"/>
    <w:next w:val="a"/>
    <w:link w:val="70"/>
    <w:qFormat/>
    <w:rsid w:val="0093702C"/>
    <w:pPr>
      <w:keepNext/>
      <w:widowControl/>
      <w:suppressAutoHyphens w:val="0"/>
      <w:outlineLvl w:val="6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 w:bidi="ar-SA"/>
    </w:rPr>
  </w:style>
  <w:style w:type="paragraph" w:styleId="8">
    <w:name w:val="heading 8"/>
    <w:basedOn w:val="a"/>
    <w:next w:val="a"/>
    <w:link w:val="80"/>
    <w:qFormat/>
    <w:rsid w:val="0093702C"/>
    <w:pPr>
      <w:keepNext/>
      <w:widowControl/>
      <w:shd w:val="clear" w:color="auto" w:fill="FFFFFF"/>
      <w:suppressAutoHyphens w:val="0"/>
      <w:autoSpaceDE w:val="0"/>
      <w:autoSpaceDN w:val="0"/>
      <w:adjustRightInd w:val="0"/>
      <w:jc w:val="center"/>
      <w:outlineLvl w:val="7"/>
    </w:pPr>
    <w:rPr>
      <w:rFonts w:ascii="Times New Roman" w:eastAsia="Times New Roman" w:hAnsi="Times New Roman" w:cs="Times New Roman"/>
      <w:b/>
      <w:bCs/>
      <w:color w:val="000000"/>
      <w:kern w:val="0"/>
      <w:sz w:val="21"/>
      <w:szCs w:val="21"/>
      <w:lang w:eastAsia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rsid w:val="00EE0D41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link w:val="a4"/>
    <w:rsid w:val="00EE0D41"/>
    <w:pPr>
      <w:spacing w:after="120"/>
    </w:pPr>
  </w:style>
  <w:style w:type="character" w:customStyle="1" w:styleId="a4">
    <w:name w:val="Основной текст Знак"/>
    <w:link w:val="a0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character" w:customStyle="1" w:styleId="11">
    <w:name w:val="Заголовок 1 Знак"/>
    <w:link w:val="1"/>
    <w:rsid w:val="00E6550F"/>
    <w:rPr>
      <w:rFonts w:ascii="Liberation Serif" w:eastAsia="DejaVu Sans Condensed" w:hAnsi="Liberation Serif" w:cs="Lucida Sans"/>
      <w:b/>
      <w:bCs/>
      <w:kern w:val="1"/>
      <w:sz w:val="48"/>
      <w:szCs w:val="48"/>
      <w:lang w:eastAsia="zh-CN" w:bidi="hi-IN"/>
    </w:rPr>
  </w:style>
  <w:style w:type="character" w:customStyle="1" w:styleId="20">
    <w:name w:val="Заголовок 2 Знак"/>
    <w:link w:val="2"/>
    <w:rsid w:val="00E6550F"/>
    <w:rPr>
      <w:rFonts w:eastAsia="Times New Roman" w:cs="Times New Roman"/>
      <w:b/>
      <w:i/>
      <w:sz w:val="28"/>
      <w:szCs w:val="26"/>
    </w:rPr>
  </w:style>
  <w:style w:type="character" w:customStyle="1" w:styleId="WW8Num2z0">
    <w:name w:val="WW8Num2z0"/>
    <w:rsid w:val="00EE0D41"/>
    <w:rPr>
      <w:rFonts w:ascii="Symbol" w:hAnsi="Symbol" w:cs="Symbol"/>
    </w:rPr>
  </w:style>
  <w:style w:type="character" w:customStyle="1" w:styleId="WW8Num3z0">
    <w:name w:val="WW8Num3z0"/>
    <w:rsid w:val="00EE0D41"/>
    <w:rPr>
      <w:rFonts w:ascii="Symbol" w:hAnsi="Symbol" w:cs="Symbol"/>
    </w:rPr>
  </w:style>
  <w:style w:type="character" w:customStyle="1" w:styleId="Absatz-Standardschriftart">
    <w:name w:val="Absatz-Standardschriftart"/>
    <w:rsid w:val="00EE0D41"/>
  </w:style>
  <w:style w:type="character" w:customStyle="1" w:styleId="WW-Absatz-Standardschriftart">
    <w:name w:val="WW-Absatz-Standardschriftart"/>
    <w:rsid w:val="00EE0D41"/>
  </w:style>
  <w:style w:type="character" w:customStyle="1" w:styleId="WW-Absatz-Standardschriftart1">
    <w:name w:val="WW-Absatz-Standardschriftart1"/>
    <w:rsid w:val="00EE0D41"/>
  </w:style>
  <w:style w:type="character" w:customStyle="1" w:styleId="21">
    <w:name w:val="Основной шрифт абзаца2"/>
    <w:rsid w:val="00EE0D41"/>
  </w:style>
  <w:style w:type="character" w:customStyle="1" w:styleId="WW8Num23z0">
    <w:name w:val="WW8Num23z0"/>
    <w:rsid w:val="00EE0D41"/>
    <w:rPr>
      <w:rFonts w:ascii="Symbol" w:hAnsi="Symbol" w:cs="Symbol"/>
    </w:rPr>
  </w:style>
  <w:style w:type="character" w:customStyle="1" w:styleId="WW8Num23z1">
    <w:name w:val="WW8Num23z1"/>
    <w:rsid w:val="00EE0D41"/>
    <w:rPr>
      <w:rFonts w:ascii="Courier New" w:hAnsi="Courier New" w:cs="Courier New"/>
    </w:rPr>
  </w:style>
  <w:style w:type="character" w:customStyle="1" w:styleId="WW8Num23z2">
    <w:name w:val="WW8Num23z2"/>
    <w:rsid w:val="00EE0D41"/>
    <w:rPr>
      <w:rFonts w:ascii="Wingdings" w:hAnsi="Wingdings" w:cs="Wingdings"/>
    </w:rPr>
  </w:style>
  <w:style w:type="character" w:customStyle="1" w:styleId="WW8Num34z0">
    <w:name w:val="WW8Num34z0"/>
    <w:rsid w:val="00EE0D41"/>
    <w:rPr>
      <w:rFonts w:ascii="Arial" w:hAnsi="Arial" w:cs="Arial"/>
    </w:rPr>
  </w:style>
  <w:style w:type="character" w:customStyle="1" w:styleId="WW8Num34z1">
    <w:name w:val="WW8Num34z1"/>
    <w:rsid w:val="00EE0D41"/>
    <w:rPr>
      <w:rFonts w:ascii="Courier New" w:hAnsi="Courier New" w:cs="Courier New"/>
    </w:rPr>
  </w:style>
  <w:style w:type="character" w:customStyle="1" w:styleId="WW8Num34z2">
    <w:name w:val="WW8Num34z2"/>
    <w:rsid w:val="00EE0D41"/>
    <w:rPr>
      <w:rFonts w:ascii="Wingdings" w:hAnsi="Wingdings" w:cs="Wingdings"/>
    </w:rPr>
  </w:style>
  <w:style w:type="character" w:customStyle="1" w:styleId="WW8Num34z3">
    <w:name w:val="WW8Num34z3"/>
    <w:rsid w:val="00EE0D41"/>
    <w:rPr>
      <w:rFonts w:ascii="Symbol" w:hAnsi="Symbol" w:cs="Symbol"/>
    </w:rPr>
  </w:style>
  <w:style w:type="character" w:customStyle="1" w:styleId="WW8Num3z1">
    <w:name w:val="WW8Num3z1"/>
    <w:rsid w:val="00EE0D41"/>
    <w:rPr>
      <w:rFonts w:ascii="Courier New" w:hAnsi="Courier New" w:cs="Courier New"/>
    </w:rPr>
  </w:style>
  <w:style w:type="character" w:customStyle="1" w:styleId="WW8Num3z2">
    <w:name w:val="WW8Num3z2"/>
    <w:rsid w:val="00EE0D41"/>
    <w:rPr>
      <w:rFonts w:ascii="Wingdings" w:hAnsi="Wingdings" w:cs="Wingdings"/>
    </w:rPr>
  </w:style>
  <w:style w:type="character" w:customStyle="1" w:styleId="12">
    <w:name w:val="Основной шрифт абзаца1"/>
    <w:rsid w:val="00EE0D41"/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EE0D41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WW8NumSt9z0">
    <w:name w:val="WW8NumSt9z0"/>
    <w:rsid w:val="00EE0D41"/>
    <w:rPr>
      <w:rFonts w:ascii="Times New Roman" w:hAnsi="Times New Roman" w:cs="Times New Roman"/>
    </w:rPr>
  </w:style>
  <w:style w:type="character" w:customStyle="1" w:styleId="a5">
    <w:name w:val="Символ нумерации"/>
    <w:rsid w:val="00EE0D41"/>
  </w:style>
  <w:style w:type="character" w:styleId="a6">
    <w:name w:val="Hyperlink"/>
    <w:uiPriority w:val="99"/>
    <w:rsid w:val="00EE0D41"/>
    <w:rPr>
      <w:color w:val="000080"/>
      <w:u w:val="single"/>
    </w:rPr>
  </w:style>
  <w:style w:type="paragraph" w:styleId="a7">
    <w:name w:val="List"/>
    <w:basedOn w:val="a0"/>
    <w:rsid w:val="00EE0D41"/>
  </w:style>
  <w:style w:type="paragraph" w:styleId="a8">
    <w:name w:val="caption"/>
    <w:basedOn w:val="a"/>
    <w:qFormat/>
    <w:rsid w:val="00EE0D41"/>
    <w:pPr>
      <w:suppressLineNumbers/>
      <w:spacing w:before="120" w:after="120"/>
    </w:pPr>
    <w:rPr>
      <w:i/>
      <w:iCs/>
    </w:rPr>
  </w:style>
  <w:style w:type="paragraph" w:customStyle="1" w:styleId="22">
    <w:name w:val="Указатель2"/>
    <w:basedOn w:val="a"/>
    <w:rsid w:val="00EE0D41"/>
    <w:pPr>
      <w:suppressLineNumbers/>
    </w:pPr>
  </w:style>
  <w:style w:type="paragraph" w:customStyle="1" w:styleId="13">
    <w:name w:val="Название объекта1"/>
    <w:basedOn w:val="a"/>
    <w:rsid w:val="00EE0D41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rsid w:val="00EE0D41"/>
    <w:pPr>
      <w:suppressLineNumbers/>
    </w:pPr>
  </w:style>
  <w:style w:type="paragraph" w:customStyle="1" w:styleId="a9">
    <w:name w:val="Содержимое таблицы"/>
    <w:basedOn w:val="a"/>
    <w:rsid w:val="00EE0D41"/>
    <w:pPr>
      <w:suppressLineNumbers/>
    </w:pPr>
  </w:style>
  <w:style w:type="paragraph" w:customStyle="1" w:styleId="aa">
    <w:name w:val="Заголовок таблицы"/>
    <w:basedOn w:val="a9"/>
    <w:rsid w:val="00EE0D41"/>
    <w:pPr>
      <w:jc w:val="center"/>
    </w:pPr>
    <w:rPr>
      <w:b/>
      <w:bCs/>
    </w:rPr>
  </w:style>
  <w:style w:type="paragraph" w:styleId="ab">
    <w:name w:val="List Paragraph"/>
    <w:basedOn w:val="a"/>
    <w:uiPriority w:val="34"/>
    <w:qFormat/>
    <w:rsid w:val="00EE0D41"/>
    <w:pPr>
      <w:ind w:left="720"/>
    </w:pPr>
  </w:style>
  <w:style w:type="paragraph" w:styleId="ac">
    <w:name w:val="Body Text Indent"/>
    <w:basedOn w:val="a"/>
    <w:link w:val="ad"/>
    <w:rsid w:val="00EE0D41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E6550F"/>
    <w:rPr>
      <w:rFonts w:ascii="Liberation Serif" w:eastAsia="DejaVu Sans Condensed" w:hAnsi="Liberation Serif" w:cs="Lucida Sans"/>
      <w:kern w:val="1"/>
      <w:sz w:val="24"/>
      <w:szCs w:val="24"/>
      <w:lang w:eastAsia="zh-CN" w:bidi="hi-IN"/>
    </w:rPr>
  </w:style>
  <w:style w:type="paragraph" w:customStyle="1" w:styleId="15">
    <w:name w:val="Абзац списка1"/>
    <w:basedOn w:val="a"/>
    <w:rsid w:val="00EE0D41"/>
    <w:pPr>
      <w:ind w:left="720"/>
    </w:pPr>
  </w:style>
  <w:style w:type="table" w:styleId="ae">
    <w:name w:val="Table Grid"/>
    <w:basedOn w:val="a2"/>
    <w:rsid w:val="00F857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">
    <w:name w:val="FollowedHyperlink"/>
    <w:uiPriority w:val="99"/>
    <w:semiHidden/>
    <w:unhideWhenUsed/>
    <w:rsid w:val="0046391E"/>
    <w:rPr>
      <w:color w:val="800080"/>
      <w:u w:val="single"/>
    </w:rPr>
  </w:style>
  <w:style w:type="paragraph" w:styleId="af0">
    <w:name w:val="No Spacing"/>
    <w:link w:val="af1"/>
    <w:uiPriority w:val="1"/>
    <w:qFormat/>
    <w:rsid w:val="00FD14A7"/>
    <w:pPr>
      <w:widowControl w:val="0"/>
      <w:suppressAutoHyphens/>
    </w:pPr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af1">
    <w:name w:val="Без интервала Знак"/>
    <w:link w:val="af0"/>
    <w:rsid w:val="00E6550F"/>
    <w:rPr>
      <w:rFonts w:ascii="Liberation Serif" w:eastAsia="DejaVu Sans Condensed" w:hAnsi="Liberation Serif" w:cs="Mangal"/>
      <w:kern w:val="1"/>
      <w:sz w:val="24"/>
      <w:szCs w:val="21"/>
      <w:lang w:val="ru-RU" w:eastAsia="zh-CN" w:bidi="hi-IN"/>
    </w:rPr>
  </w:style>
  <w:style w:type="paragraph" w:styleId="af2">
    <w:name w:val="Balloon Text"/>
    <w:basedOn w:val="a"/>
    <w:link w:val="af3"/>
    <w:unhideWhenUsed/>
    <w:rsid w:val="00EB2ACF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link w:val="af2"/>
    <w:rsid w:val="00EB2ACF"/>
    <w:rPr>
      <w:rFonts w:ascii="Tahoma" w:eastAsia="DejaVu Sans Condensed" w:hAnsi="Tahoma" w:cs="Mangal"/>
      <w:kern w:val="1"/>
      <w:sz w:val="16"/>
      <w:szCs w:val="14"/>
      <w:lang w:eastAsia="zh-CN" w:bidi="hi-IN"/>
    </w:rPr>
  </w:style>
  <w:style w:type="paragraph" w:styleId="af4">
    <w:name w:val="header"/>
    <w:basedOn w:val="a"/>
    <w:link w:val="af5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5">
    <w:name w:val="Верхний колонтитул Знак"/>
    <w:link w:val="af4"/>
    <w:uiPriority w:val="99"/>
    <w:semiHidden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paragraph" w:styleId="af6">
    <w:name w:val="footer"/>
    <w:basedOn w:val="a"/>
    <w:link w:val="af7"/>
    <w:unhideWhenUsed/>
    <w:rsid w:val="00543AD0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7">
    <w:name w:val="Нижний колонтитул Знак"/>
    <w:link w:val="af6"/>
    <w:uiPriority w:val="99"/>
    <w:rsid w:val="00543AD0"/>
    <w:rPr>
      <w:rFonts w:ascii="Liberation Serif" w:eastAsia="DejaVu Sans Condensed" w:hAnsi="Liberation Serif" w:cs="Mangal"/>
      <w:kern w:val="1"/>
      <w:sz w:val="24"/>
      <w:szCs w:val="21"/>
      <w:lang w:eastAsia="zh-CN" w:bidi="hi-IN"/>
    </w:rPr>
  </w:style>
  <w:style w:type="character" w:customStyle="1" w:styleId="30">
    <w:name w:val="Заголовок 3 Знак"/>
    <w:link w:val="3"/>
    <w:semiHidden/>
    <w:rsid w:val="00E6550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E6550F"/>
    <w:rPr>
      <w:rFonts w:ascii="Cambria" w:eastAsia="Times New Roman" w:hAnsi="Cambria" w:cs="Times New Roman"/>
      <w:i/>
      <w:iCs/>
      <w:color w:val="365F91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E6550F"/>
    <w:rPr>
      <w:rFonts w:ascii="Cambria" w:eastAsia="Times New Roman" w:hAnsi="Cambria" w:cs="Times New Roman"/>
      <w:color w:val="365F91"/>
      <w:sz w:val="22"/>
      <w:szCs w:val="22"/>
    </w:rPr>
  </w:style>
  <w:style w:type="paragraph" w:styleId="af8">
    <w:name w:val="TOC Heading"/>
    <w:basedOn w:val="1"/>
    <w:next w:val="a"/>
    <w:uiPriority w:val="39"/>
    <w:unhideWhenUsed/>
    <w:qFormat/>
    <w:rsid w:val="00E6550F"/>
    <w:pPr>
      <w:keepLines/>
      <w:widowControl/>
      <w:suppressAutoHyphens w:val="0"/>
      <w:spacing w:after="0" w:line="259" w:lineRule="auto"/>
      <w:outlineLvl w:val="9"/>
    </w:pPr>
    <w:rPr>
      <w:rFonts w:ascii="Cambria" w:eastAsia="Times New Roman" w:hAnsi="Cambria" w:cs="Times New Roman"/>
      <w:b w:val="0"/>
      <w:bCs w:val="0"/>
      <w:color w:val="365F91"/>
      <w:kern w:val="0"/>
      <w:sz w:val="32"/>
      <w:szCs w:val="32"/>
      <w:lang w:eastAsia="ru-RU" w:bidi="ar-SA"/>
    </w:rPr>
  </w:style>
  <w:style w:type="paragraph" w:styleId="16">
    <w:name w:val="toc 1"/>
    <w:basedOn w:val="a"/>
    <w:next w:val="a"/>
    <w:autoRedefine/>
    <w:uiPriority w:val="39"/>
    <w:unhideWhenUsed/>
    <w:qFormat/>
    <w:rsid w:val="00E6550F"/>
    <w:pPr>
      <w:widowControl/>
      <w:shd w:val="clear" w:color="auto" w:fill="FFFFFF"/>
      <w:tabs>
        <w:tab w:val="left" w:pos="660"/>
        <w:tab w:val="right" w:leader="dot" w:pos="10456"/>
      </w:tabs>
      <w:suppressAutoHyphens w:val="0"/>
      <w:spacing w:after="100" w:line="360" w:lineRule="auto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23">
    <w:name w:val="toc 2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22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styleId="31">
    <w:name w:val="toc 3"/>
    <w:basedOn w:val="a"/>
    <w:next w:val="a"/>
    <w:autoRedefine/>
    <w:uiPriority w:val="39"/>
    <w:unhideWhenUsed/>
    <w:qFormat/>
    <w:rsid w:val="00E6550F"/>
    <w:pPr>
      <w:widowControl/>
      <w:suppressAutoHyphens w:val="0"/>
      <w:spacing w:after="100" w:line="259" w:lineRule="auto"/>
      <w:ind w:left="440"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character" w:customStyle="1" w:styleId="32">
    <w:name w:val="Заголовок №3_"/>
    <w:link w:val="310"/>
    <w:rsid w:val="00E6550F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E6550F"/>
    <w:pPr>
      <w:widowControl/>
      <w:shd w:val="clear" w:color="auto" w:fill="FFFFFF"/>
      <w:suppressAutoHyphens w:val="0"/>
      <w:spacing w:line="211" w:lineRule="exact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0"/>
      <w:szCs w:val="20"/>
      <w:lang w:bidi="ar-SA"/>
    </w:rPr>
  </w:style>
  <w:style w:type="character" w:customStyle="1" w:styleId="140">
    <w:name w:val="Основной текст (14)_"/>
    <w:link w:val="141"/>
    <w:rsid w:val="00E6550F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E6550F"/>
    <w:pPr>
      <w:widowControl/>
      <w:shd w:val="clear" w:color="auto" w:fill="FFFFFF"/>
      <w:suppressAutoHyphens w:val="0"/>
      <w:spacing w:line="211" w:lineRule="exact"/>
      <w:ind w:firstLine="400"/>
      <w:jc w:val="both"/>
    </w:pPr>
    <w:rPr>
      <w:rFonts w:ascii="Times New Roman" w:eastAsia="Times New Roman" w:hAnsi="Times New Roman" w:cs="Times New Roman"/>
      <w:i/>
      <w:iCs/>
      <w:kern w:val="0"/>
      <w:sz w:val="20"/>
      <w:szCs w:val="20"/>
      <w:lang w:bidi="ar-SA"/>
    </w:rPr>
  </w:style>
  <w:style w:type="character" w:customStyle="1" w:styleId="142">
    <w:name w:val="Основной текст (14) + Не курсив"/>
    <w:basedOn w:val="140"/>
    <w:rsid w:val="00E6550F"/>
    <w:rPr>
      <w:i/>
      <w:iCs/>
      <w:shd w:val="clear" w:color="auto" w:fill="FFFFFF"/>
    </w:rPr>
  </w:style>
  <w:style w:type="character" w:customStyle="1" w:styleId="143">
    <w:name w:val="Основной текст (14)"/>
    <w:rsid w:val="00E6550F"/>
    <w:rPr>
      <w:i/>
      <w:iCs/>
      <w:noProof/>
      <w:sz w:val="22"/>
      <w:szCs w:val="22"/>
      <w:lang w:bidi="ar-SA"/>
    </w:rPr>
  </w:style>
  <w:style w:type="character" w:customStyle="1" w:styleId="36">
    <w:name w:val="Заголовок №36"/>
    <w:rsid w:val="00E6550F"/>
    <w:rPr>
      <w:rFonts w:ascii="Times New Roman" w:hAnsi="Times New Roman" w:cs="Times New Roman"/>
      <w:b w:val="0"/>
      <w:bCs w:val="0"/>
      <w:spacing w:val="0"/>
      <w:sz w:val="22"/>
      <w:szCs w:val="22"/>
      <w:lang w:bidi="ar-SA"/>
    </w:rPr>
  </w:style>
  <w:style w:type="character" w:customStyle="1" w:styleId="apple-converted-space">
    <w:name w:val="apple-converted-space"/>
    <w:basedOn w:val="a1"/>
    <w:rsid w:val="00E6550F"/>
  </w:style>
  <w:style w:type="character" w:customStyle="1" w:styleId="24">
    <w:name w:val="Заголовок №2_"/>
    <w:link w:val="25"/>
    <w:rsid w:val="00E6550F"/>
    <w:rPr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"/>
    <w:link w:val="24"/>
    <w:rsid w:val="00E6550F"/>
    <w:pPr>
      <w:shd w:val="clear" w:color="auto" w:fill="FFFFFF"/>
      <w:suppressAutoHyphens w:val="0"/>
      <w:spacing w:line="226" w:lineRule="exact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1"/>
      <w:szCs w:val="21"/>
      <w:lang w:eastAsia="ru-RU" w:bidi="ar-SA"/>
    </w:rPr>
  </w:style>
  <w:style w:type="character" w:customStyle="1" w:styleId="33">
    <w:name w:val="Основной текст 3 Знак"/>
    <w:link w:val="34"/>
    <w:semiHidden/>
    <w:rsid w:val="00E6550F"/>
    <w:rPr>
      <w:sz w:val="16"/>
      <w:szCs w:val="16"/>
    </w:rPr>
  </w:style>
  <w:style w:type="paragraph" w:styleId="34">
    <w:name w:val="Body Text 3"/>
    <w:basedOn w:val="a"/>
    <w:link w:val="33"/>
    <w:semiHidden/>
    <w:unhideWhenUsed/>
    <w:rsid w:val="00E6550F"/>
    <w:pPr>
      <w:widowControl/>
      <w:suppressAutoHyphens w:val="0"/>
      <w:spacing w:after="120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paragraph" w:styleId="af9">
    <w:name w:val="Plain Text"/>
    <w:basedOn w:val="a"/>
    <w:link w:val="afa"/>
    <w:unhideWhenUsed/>
    <w:rsid w:val="00E6550F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eastAsia="ru-RU" w:bidi="ar-SA"/>
    </w:rPr>
  </w:style>
  <w:style w:type="character" w:customStyle="1" w:styleId="afa">
    <w:name w:val="Текст Знак"/>
    <w:link w:val="af9"/>
    <w:rsid w:val="00E6550F"/>
    <w:rPr>
      <w:rFonts w:ascii="Courier New" w:hAnsi="Courier New"/>
    </w:rPr>
  </w:style>
  <w:style w:type="paragraph" w:customStyle="1" w:styleId="17">
    <w:name w:val="Обычный1"/>
    <w:rsid w:val="00E6550F"/>
  </w:style>
  <w:style w:type="paragraph" w:customStyle="1" w:styleId="18">
    <w:name w:val="Стиль1"/>
    <w:rsid w:val="00E6550F"/>
    <w:pPr>
      <w:spacing w:line="360" w:lineRule="auto"/>
      <w:ind w:firstLine="720"/>
      <w:jc w:val="both"/>
    </w:pPr>
    <w:rPr>
      <w:sz w:val="24"/>
    </w:rPr>
  </w:style>
  <w:style w:type="paragraph" w:customStyle="1" w:styleId="26">
    <w:name w:val="Обычный2"/>
    <w:rsid w:val="00E6550F"/>
  </w:style>
  <w:style w:type="paragraph" w:customStyle="1" w:styleId="35">
    <w:name w:val="Обычный3"/>
    <w:rsid w:val="00E6550F"/>
  </w:style>
  <w:style w:type="character" w:customStyle="1" w:styleId="FontStyle12">
    <w:name w:val="Font Style12"/>
    <w:uiPriority w:val="99"/>
    <w:rsid w:val="00E6550F"/>
    <w:rPr>
      <w:rFonts w:ascii="Arial" w:hAnsi="Arial" w:cs="Arial"/>
      <w:sz w:val="20"/>
      <w:szCs w:val="20"/>
    </w:rPr>
  </w:style>
  <w:style w:type="character" w:customStyle="1" w:styleId="FontStyle11">
    <w:name w:val="Font Style11"/>
    <w:uiPriority w:val="99"/>
    <w:rsid w:val="00E6550F"/>
    <w:rPr>
      <w:rFonts w:ascii="Arial" w:hAnsi="Arial" w:cs="Arial"/>
      <w:b/>
      <w:bCs/>
      <w:spacing w:val="-10"/>
      <w:sz w:val="20"/>
      <w:szCs w:val="20"/>
    </w:rPr>
  </w:style>
  <w:style w:type="paragraph" w:styleId="afb">
    <w:name w:val="Normal (Web)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311">
    <w:name w:val="Основной текст с отступом 31"/>
    <w:basedOn w:val="a"/>
    <w:rsid w:val="00E6550F"/>
    <w:pPr>
      <w:widowControl/>
      <w:shd w:val="clear" w:color="auto" w:fill="FFFFFF"/>
      <w:suppressAutoHyphens w:val="0"/>
      <w:ind w:left="1080" w:firstLine="426"/>
      <w:jc w:val="center"/>
    </w:pPr>
    <w:rPr>
      <w:rFonts w:ascii="Arial" w:eastAsia="Times New Roman" w:hAnsi="Arial" w:cs="Arial"/>
      <w:b/>
      <w:bCs/>
      <w:kern w:val="0"/>
      <w:sz w:val="32"/>
      <w:lang w:eastAsia="ar-SA" w:bidi="ar-SA"/>
    </w:rPr>
  </w:style>
  <w:style w:type="paragraph" w:customStyle="1" w:styleId="210">
    <w:name w:val="Основной текст с отступом 21"/>
    <w:basedOn w:val="a"/>
    <w:rsid w:val="00E6550F"/>
    <w:pPr>
      <w:widowControl/>
      <w:shd w:val="clear" w:color="auto" w:fill="FFFFFF"/>
      <w:suppressAutoHyphens w:val="0"/>
      <w:ind w:left="1080" w:firstLine="426"/>
    </w:pPr>
    <w:rPr>
      <w:rFonts w:ascii="Arial" w:eastAsia="Times New Roman" w:hAnsi="Arial" w:cs="Arial"/>
      <w:kern w:val="0"/>
      <w:lang w:eastAsia="ar-SA" w:bidi="ar-SA"/>
    </w:rPr>
  </w:style>
  <w:style w:type="character" w:styleId="afc">
    <w:name w:val="Strong"/>
    <w:qFormat/>
    <w:rsid w:val="00E6550F"/>
    <w:rPr>
      <w:b/>
      <w:bCs/>
    </w:rPr>
  </w:style>
  <w:style w:type="paragraph" w:styleId="afd">
    <w:name w:val="Title"/>
    <w:basedOn w:val="a"/>
    <w:link w:val="afe"/>
    <w:qFormat/>
    <w:rsid w:val="00E6550F"/>
    <w:pPr>
      <w:widowControl/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eastAsia="ru-RU" w:bidi="ar-SA"/>
    </w:rPr>
  </w:style>
  <w:style w:type="character" w:customStyle="1" w:styleId="afe">
    <w:name w:val="Название Знак"/>
    <w:link w:val="afd"/>
    <w:rsid w:val="00E6550F"/>
    <w:rPr>
      <w:b/>
      <w:bCs/>
      <w:sz w:val="24"/>
      <w:szCs w:val="24"/>
    </w:rPr>
  </w:style>
  <w:style w:type="character" w:styleId="aff">
    <w:name w:val="page number"/>
    <w:basedOn w:val="a1"/>
    <w:rsid w:val="00E6550F"/>
  </w:style>
  <w:style w:type="paragraph" w:styleId="27">
    <w:name w:val="Body Text 2"/>
    <w:basedOn w:val="a"/>
    <w:link w:val="28"/>
    <w:rsid w:val="00E6550F"/>
    <w:pPr>
      <w:widowControl/>
      <w:suppressAutoHyphens w:val="0"/>
      <w:spacing w:after="120" w:line="480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28">
    <w:name w:val="Основной текст 2 Знак"/>
    <w:link w:val="27"/>
    <w:rsid w:val="00E6550F"/>
    <w:rPr>
      <w:rFonts w:ascii="Calibri" w:eastAsia="Calibri" w:hAnsi="Calibri"/>
      <w:sz w:val="22"/>
      <w:szCs w:val="22"/>
      <w:lang w:eastAsia="en-US"/>
    </w:rPr>
  </w:style>
  <w:style w:type="character" w:customStyle="1" w:styleId="aff0">
    <w:name w:val="Текст сноски Знак"/>
    <w:link w:val="aff1"/>
    <w:rsid w:val="00E6550F"/>
    <w:rPr>
      <w:rFonts w:ascii="Calibri" w:eastAsia="Calibri" w:hAnsi="Calibri"/>
      <w:lang w:eastAsia="en-US"/>
    </w:rPr>
  </w:style>
  <w:style w:type="paragraph" w:styleId="aff1">
    <w:name w:val="footnote text"/>
    <w:basedOn w:val="a"/>
    <w:link w:val="aff0"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19">
    <w:name w:val="Знак1"/>
    <w:basedOn w:val="a"/>
    <w:rsid w:val="00E6550F"/>
    <w:pPr>
      <w:widowControl/>
      <w:suppressAutoHyphens w:val="0"/>
      <w:spacing w:after="160" w:line="240" w:lineRule="exact"/>
    </w:pPr>
    <w:rPr>
      <w:rFonts w:ascii="Verdana" w:eastAsia="Times New Roman" w:hAnsi="Verdana" w:cs="Times New Roman"/>
      <w:kern w:val="0"/>
      <w:sz w:val="20"/>
      <w:szCs w:val="20"/>
      <w:lang w:val="en-US" w:eastAsia="en-US" w:bidi="ar-SA"/>
    </w:rPr>
  </w:style>
  <w:style w:type="character" w:customStyle="1" w:styleId="aff2">
    <w:name w:val="Текст концевой сноски Знак"/>
    <w:link w:val="aff3"/>
    <w:uiPriority w:val="99"/>
    <w:semiHidden/>
    <w:rsid w:val="00E6550F"/>
    <w:rPr>
      <w:rFonts w:ascii="Calibri" w:eastAsia="Calibri" w:hAnsi="Calibri"/>
      <w:lang w:eastAsia="en-US"/>
    </w:rPr>
  </w:style>
  <w:style w:type="paragraph" w:styleId="aff3">
    <w:name w:val="endnote text"/>
    <w:basedOn w:val="a"/>
    <w:link w:val="aff2"/>
    <w:uiPriority w:val="99"/>
    <w:semiHidden/>
    <w:unhideWhenUsed/>
    <w:rsid w:val="00E6550F"/>
    <w:pPr>
      <w:widowControl/>
      <w:suppressAutoHyphens w:val="0"/>
      <w:spacing w:after="200" w:line="276" w:lineRule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paragraph" w:customStyle="1" w:styleId="c2">
    <w:name w:val="c2"/>
    <w:basedOn w:val="a"/>
    <w:rsid w:val="00E6550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c3">
    <w:name w:val="c3"/>
    <w:basedOn w:val="a1"/>
    <w:rsid w:val="00E6550F"/>
  </w:style>
  <w:style w:type="character" w:customStyle="1" w:styleId="em1">
    <w:name w:val="em1"/>
    <w:rsid w:val="00E305F7"/>
    <w:rPr>
      <w:b/>
      <w:bCs/>
    </w:rPr>
  </w:style>
  <w:style w:type="character" w:customStyle="1" w:styleId="60">
    <w:name w:val="Заголовок 6 Знак"/>
    <w:basedOn w:val="a1"/>
    <w:link w:val="6"/>
    <w:rsid w:val="0093702C"/>
    <w:rPr>
      <w:b/>
      <w:bCs/>
      <w:szCs w:val="24"/>
    </w:rPr>
  </w:style>
  <w:style w:type="character" w:customStyle="1" w:styleId="70">
    <w:name w:val="Заголовок 7 Знак"/>
    <w:basedOn w:val="a1"/>
    <w:link w:val="7"/>
    <w:rsid w:val="0093702C"/>
    <w:rPr>
      <w:b/>
      <w:bCs/>
      <w:color w:val="000000"/>
    </w:rPr>
  </w:style>
  <w:style w:type="character" w:customStyle="1" w:styleId="80">
    <w:name w:val="Заголовок 8 Знак"/>
    <w:basedOn w:val="a1"/>
    <w:link w:val="8"/>
    <w:rsid w:val="0093702C"/>
    <w:rPr>
      <w:b/>
      <w:bCs/>
      <w:color w:val="000000"/>
      <w:sz w:val="21"/>
      <w:szCs w:val="21"/>
      <w:shd w:val="clear" w:color="auto" w:fill="FFFFFF"/>
    </w:rPr>
  </w:style>
  <w:style w:type="paragraph" w:styleId="29">
    <w:name w:val="Body Text Indent 2"/>
    <w:basedOn w:val="a"/>
    <w:link w:val="2a"/>
    <w:rsid w:val="0093702C"/>
    <w:pPr>
      <w:widowControl/>
      <w:suppressAutoHyphens w:val="0"/>
      <w:ind w:firstLine="360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character" w:customStyle="1" w:styleId="2a">
    <w:name w:val="Основной текст с отступом 2 Знак"/>
    <w:basedOn w:val="a1"/>
    <w:link w:val="29"/>
    <w:rsid w:val="0093702C"/>
    <w:rPr>
      <w:sz w:val="28"/>
    </w:rPr>
  </w:style>
  <w:style w:type="paragraph" w:styleId="aff4">
    <w:name w:val="Document Map"/>
    <w:basedOn w:val="a"/>
    <w:link w:val="aff5"/>
    <w:semiHidden/>
    <w:rsid w:val="0093702C"/>
    <w:pPr>
      <w:widowControl/>
      <w:shd w:val="clear" w:color="auto" w:fill="000080"/>
      <w:suppressAutoHyphens w:val="0"/>
    </w:pPr>
    <w:rPr>
      <w:rFonts w:ascii="Tahoma" w:eastAsia="Times New Roman" w:hAnsi="Tahoma" w:cs="Tahoma"/>
      <w:kern w:val="0"/>
      <w:sz w:val="20"/>
      <w:szCs w:val="20"/>
      <w:lang w:eastAsia="ru-RU" w:bidi="ar-SA"/>
    </w:rPr>
  </w:style>
  <w:style w:type="character" w:customStyle="1" w:styleId="aff5">
    <w:name w:val="Схема документа Знак"/>
    <w:basedOn w:val="a1"/>
    <w:link w:val="aff4"/>
    <w:semiHidden/>
    <w:rsid w:val="0093702C"/>
    <w:rPr>
      <w:rFonts w:ascii="Tahoma" w:hAnsi="Tahoma" w:cs="Tahoma"/>
      <w:shd w:val="clear" w:color="auto" w:fill="000080"/>
    </w:rPr>
  </w:style>
  <w:style w:type="paragraph" w:customStyle="1" w:styleId="FR2">
    <w:name w:val="FR2"/>
    <w:rsid w:val="0093702C"/>
    <w:pPr>
      <w:widowControl w:val="0"/>
      <w:autoSpaceDE w:val="0"/>
      <w:autoSpaceDN w:val="0"/>
      <w:adjustRightInd w:val="0"/>
      <w:spacing w:before="200"/>
      <w:jc w:val="both"/>
    </w:pPr>
    <w:rPr>
      <w:sz w:val="28"/>
      <w:szCs w:val="28"/>
    </w:rPr>
  </w:style>
  <w:style w:type="character" w:styleId="aff6">
    <w:name w:val="footnote reference"/>
    <w:rsid w:val="0093702C"/>
    <w:rPr>
      <w:vertAlign w:val="superscript"/>
    </w:rPr>
  </w:style>
  <w:style w:type="character" w:customStyle="1" w:styleId="FontStyle13">
    <w:name w:val="Font Style13"/>
    <w:rsid w:val="0093702C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western">
    <w:name w:val="western"/>
    <w:basedOn w:val="a"/>
    <w:rsid w:val="0093702C"/>
    <w:pPr>
      <w:widowControl/>
      <w:suppressAutoHyphens w:val="0"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color w:val="000000"/>
      <w:kern w:val="0"/>
      <w:sz w:val="28"/>
      <w:szCs w:val="28"/>
      <w:lang w:eastAsia="ru-RU" w:bidi="ar-SA"/>
    </w:rPr>
  </w:style>
  <w:style w:type="table" w:customStyle="1" w:styleId="-111">
    <w:name w:val="Таблица-сетка 1 светлая — акцент 11"/>
    <w:basedOn w:val="a2"/>
    <w:uiPriority w:val="46"/>
    <w:rsid w:val="0093702C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6">
    <w:name w:val="c6"/>
    <w:basedOn w:val="a"/>
    <w:rsid w:val="00FB27E8"/>
    <w:pPr>
      <w:widowControl/>
      <w:suppressAutoHyphens w:val="0"/>
      <w:spacing w:beforeAutospacing="1" w:afterAutospacing="1"/>
    </w:pPr>
    <w:rPr>
      <w:rFonts w:ascii="Times New Roman" w:eastAsia="Times New Roman" w:hAnsi="Times New Roman" w:cs="Times New Roman"/>
      <w:color w:val="000000"/>
      <w:kern w:val="0"/>
      <w:szCs w:val="20"/>
      <w:lang w:eastAsia="ru-RU" w:bidi="ar-SA"/>
    </w:rPr>
  </w:style>
  <w:style w:type="character" w:customStyle="1" w:styleId="fontstyle01">
    <w:name w:val="fontstyle01"/>
    <w:basedOn w:val="a1"/>
    <w:rsid w:val="007051E2"/>
    <w:rPr>
      <w:rFonts w:ascii="SchoolBookSanPin" w:hAnsi="SchoolBookSanPin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a1"/>
    <w:rsid w:val="007051E2"/>
    <w:rPr>
      <w:rFonts w:ascii="SymbolMT-Identity-H" w:hAnsi="SymbolMT-Identity-H" w:hint="default"/>
      <w:b w:val="0"/>
      <w:bCs w:val="0"/>
      <w:i w:val="0"/>
      <w:iCs w:val="0"/>
      <w:color w:val="242021"/>
      <w:sz w:val="16"/>
      <w:szCs w:val="16"/>
    </w:rPr>
  </w:style>
  <w:style w:type="character" w:customStyle="1" w:styleId="fontstyle31">
    <w:name w:val="fontstyle31"/>
    <w:basedOn w:val="a1"/>
    <w:rsid w:val="007051E2"/>
    <w:rPr>
      <w:rFonts w:ascii="OfficinaSansBoldITC-Regular" w:hAnsi="OfficinaSansBoldITC-Regular" w:hint="default"/>
      <w:b/>
      <w:bCs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watch?v=0cd_jxb0Ieo" TargetMode="External"/><Relationship Id="rId18" Type="http://schemas.openxmlformats.org/officeDocument/2006/relationships/hyperlink" Target="https://www.youtube.com/watch?v=6kNsjcxVE3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youtube.com/watch?v=N3DR6dHOP9A" TargetMode="External"/><Relationship Id="rId17" Type="http://schemas.openxmlformats.org/officeDocument/2006/relationships/hyperlink" Target="https://www.youtube.com/watch?v=7BEobYty1w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1Bm_w8Ff3w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rxBJFj5AIpw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AafgenN99c0" TargetMode="External"/><Relationship Id="rId10" Type="http://schemas.openxmlformats.org/officeDocument/2006/relationships/hyperlink" Target="https://www.youtube.com/watch?v=jfNsgPT05Jw" TargetMode="External"/><Relationship Id="rId19" Type="http://schemas.openxmlformats.org/officeDocument/2006/relationships/hyperlink" Target="https://youtu.be/_ONBhJqsbA8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www.youtube.com/watch?v=6FvPiM7o_v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lan\Desktop\&#1056;&#1055;%20&#1092;&#1080;&#1079;&#1080;&#1082;&#1072;\&#1056;&#1055;%20&#1092;&#1080;&#1079;&#1080;&#1082;&#1072;%207%20&#1082;&#1083;&#1072;&#1089;&#1089;%20%20202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7ECC5-8943-4B0C-BA4A-FF66463B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 физика 7 класс  2021</Template>
  <TotalTime>2480</TotalTime>
  <Pages>15</Pages>
  <Words>6110</Words>
  <Characters>34828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dilan</dc:creator>
  <cp:lastModifiedBy>Пользователь Windows</cp:lastModifiedBy>
  <cp:revision>47</cp:revision>
  <cp:lastPrinted>2015-02-13T16:37:00Z</cp:lastPrinted>
  <dcterms:created xsi:type="dcterms:W3CDTF">2021-09-16T23:10:00Z</dcterms:created>
  <dcterms:modified xsi:type="dcterms:W3CDTF">2024-09-13T13:59:00Z</dcterms:modified>
</cp:coreProperties>
</file>